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5F5BF" w14:textId="496954A5" w:rsidR="00077662" w:rsidRDefault="00125534" w:rsidP="007C66F5">
      <w:pPr>
        <w:jc w:val="center"/>
        <w:rPr>
          <w:color w:val="666699"/>
          <w:sz w:val="44"/>
          <w:szCs w:val="44"/>
        </w:rPr>
      </w:pPr>
      <w:r>
        <w:rPr>
          <w:noProof/>
          <w:color w:val="666699"/>
          <w:sz w:val="44"/>
          <w:szCs w:val="44"/>
        </w:rPr>
        <mc:AlternateContent>
          <mc:Choice Requires="wps">
            <w:drawing>
              <wp:anchor distT="0" distB="0" distL="114300" distR="114300" simplePos="0" relativeHeight="251661312" behindDoc="0" locked="0" layoutInCell="1" allowOverlap="1" wp14:anchorId="14D56036" wp14:editId="54C8847C">
                <wp:simplePos x="0" y="0"/>
                <wp:positionH relativeFrom="column">
                  <wp:posOffset>441960</wp:posOffset>
                </wp:positionH>
                <wp:positionV relativeFrom="paragraph">
                  <wp:posOffset>38100</wp:posOffset>
                </wp:positionV>
                <wp:extent cx="5802630" cy="1181100"/>
                <wp:effectExtent l="57150" t="38100" r="83820" b="95250"/>
                <wp:wrapNone/>
                <wp:docPr id="5" name="Rectangle: Rounded Corners 5"/>
                <wp:cNvGraphicFramePr/>
                <a:graphic xmlns:a="http://schemas.openxmlformats.org/drawingml/2006/main">
                  <a:graphicData uri="http://schemas.microsoft.com/office/word/2010/wordprocessingShape">
                    <wps:wsp>
                      <wps:cNvSpPr/>
                      <wps:spPr>
                        <a:xfrm>
                          <a:off x="0" y="0"/>
                          <a:ext cx="5802630" cy="118110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D56036" id="Rectangle: Rounded Corners 5" o:spid="_x0000_s1026" style="position:absolute;left:0;text-align:left;margin-left:34.8pt;margin-top:3pt;width:456.9pt;height:9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C5sUwIAAAEFAAAOAAAAZHJzL2Uyb0RvYy54bWysVG1P2zAQ/j5p/8Hy95GmA9ZVpKgCMU1C&#10;UFEmPruOTaM5Pu/sNul+/c7OSxFD2jTti+PzvT/3XC4u29qwvUJfgS14fjLhTFkJZWWfC/7t8ebD&#10;jDMfhC2FAasKflCeXy7ev7to3FxNYQumVMgoiPXzxhV8G4KbZ5mXW1ULfwJOWVJqwFoEEvE5K1E0&#10;FL022XQyOc8awNIhSOU9vV53Sr5I8bVWMtxr7VVgpuBUW0gnpnMTz2xxIebPKNy2kn0Z4h+qqEVl&#10;KekY6loEwXZY/RaqriSCBx1OJNQZaF1JlXqgbvLJq27WW+FU6oXA8W6Eyf+/sPJuv3YrJBga5+ee&#10;rrGLVmMdv1QfaxNYhxEs1QYm6fFsNpmefyRMJenyfJbnkwRndnR36MMXBTWLl4Ij7Gz5QCNJSIn9&#10;rQ+Ul+wHOxKOVaRbOBgVCzH2QWlWlZQ3T96JIOrKINsLGq2QUtmQx3FSvGQd3XRlzOg4/bNjbx9d&#10;VSLP6PwXWUePlBlsGJ3rygK+lb38PpSsO/sBga7vCEFoN20/nQ2UhxUyhI7F3smbioC9FT6sBBJt&#10;aRi0iuGeDm2gKTj0N862gD/feo/2xCbSctbQGhTc/9gJVJyZr5Z49jk/PY17k4TTs09TEvClZvNS&#10;Y3f1FdA4clp6J9M12gczXDVC/UQbu4xZSSWspNwFlwEH4Sp060k7L9VymcxoV5wIt3bt5ECAyJnH&#10;9kmg69kViJh3MKyMmL/iV2cbR2NhuQugq0S+CHGHaw897VniUP9PiIv8Uk5Wxz/X4hcAAAD//wMA&#10;UEsDBBQABgAIAAAAIQAHwyRq3AAAAAgBAAAPAAAAZHJzL2Rvd25yZXYueG1sTI9BT8MwDIXvSPyH&#10;yEjcWMKAspamE+oEQuLEQOLqNaataJyqybbCr8ec4GTZ7+n5e+V69oM60BT7wBYuFwYUcRNcz62F&#10;t9eHixWomJAdDoHJwhdFWFenJyUWLhz5hQ7b1CoJ4VighS6lsdA6Nh15jIswEov2ESaPSdap1W7C&#10;o4T7QS+NybTHnuVDhyPVHTWf2723cPOdb56y+Zb6cUONqevH53e52/Oz+f4OVKI5/ZnhF1/QoRKm&#10;Xdizi2qwkOWZOGVKI5Hz1dU1qJ348qUBXZX6f4HqBwAA//8DAFBLAQItABQABgAIAAAAIQC2gziS&#10;/gAAAOEBAAATAAAAAAAAAAAAAAAAAAAAAABbQ29udGVudF9UeXBlc10ueG1sUEsBAi0AFAAGAAgA&#10;AAAhADj9If/WAAAAlAEAAAsAAAAAAAAAAAAAAAAALwEAAF9yZWxzLy5yZWxzUEsBAi0AFAAGAAgA&#10;AAAhAAO0LmxTAgAAAQUAAA4AAAAAAAAAAAAAAAAALgIAAGRycy9lMm9Eb2MueG1sUEsBAi0AFAAG&#10;AAgAAAAhAAfDJGrcAAAACAEAAA8AAAAAAAAAAAAAAAAArQQAAGRycy9kb3ducmV2LnhtbFBLBQYA&#10;AAAABAAEAPMAAAC2BQAAAAA=&#10;" fillcolor="#a7bfde [1620]" strokecolor="#4579b8 [3044]">
                <v:fill color2="#e4ecf5 [500]" rotate="t" angle="180" colors="0 #a3c4ff;22938f #bfd5ff;1 #e5eeff" focus="100%" type="gradient"/>
                <v:shadow on="t" color="black" opacity="24903f" origin=",.5" offset="0,.55556mm"/>
                <v:textbox>
                  <w:txbxContent>
                    <w:p w14:paraId="7014883E" w14:textId="77777777" w:rsidR="00125534" w:rsidRPr="00125534" w:rsidRDefault="00125534" w:rsidP="00125534">
                      <w:pPr>
                        <w:jc w:val="center"/>
                        <w:rPr>
                          <w:color w:val="002060"/>
                          <w:sz w:val="40"/>
                          <w:szCs w:val="40"/>
                        </w:rPr>
                      </w:pPr>
                      <w:r w:rsidRPr="00125534">
                        <w:rPr>
                          <w:color w:val="002060"/>
                          <w:sz w:val="40"/>
                          <w:szCs w:val="40"/>
                        </w:rPr>
                        <w:t>NEWLAND PARISH COUNCIL</w:t>
                      </w:r>
                    </w:p>
                    <w:p w14:paraId="5EBBAB75" w14:textId="77777777" w:rsidR="00125534" w:rsidRPr="00125534" w:rsidRDefault="00125534" w:rsidP="00125534">
                      <w:pPr>
                        <w:jc w:val="center"/>
                        <w:rPr>
                          <w:color w:val="002060"/>
                          <w:sz w:val="22"/>
                          <w:szCs w:val="22"/>
                        </w:rPr>
                      </w:pPr>
                      <w:r w:rsidRPr="00125534">
                        <w:rPr>
                          <w:color w:val="002060"/>
                          <w:sz w:val="22"/>
                          <w:szCs w:val="22"/>
                        </w:rPr>
                        <w:t xml:space="preserve">newlandparishcouncil.gov.uk   </w:t>
                      </w:r>
                    </w:p>
                    <w:p w14:paraId="60AD87EF" w14:textId="36B71749" w:rsidR="00125534" w:rsidRDefault="00125534" w:rsidP="00125534">
                      <w:pPr>
                        <w:jc w:val="center"/>
                        <w:rPr>
                          <w:color w:val="002060"/>
                          <w:sz w:val="22"/>
                          <w:szCs w:val="22"/>
                        </w:rPr>
                      </w:pPr>
                      <w:r w:rsidRPr="00125534">
                        <w:rPr>
                          <w:color w:val="002060"/>
                          <w:sz w:val="22"/>
                          <w:szCs w:val="22"/>
                        </w:rPr>
                        <w:t>Clerk</w:t>
                      </w:r>
                      <w:r w:rsidR="007C66F5">
                        <w:rPr>
                          <w:color w:val="002060"/>
                          <w:sz w:val="22"/>
                          <w:szCs w:val="22"/>
                        </w:rPr>
                        <w:t>:</w:t>
                      </w:r>
                      <w:r w:rsidRPr="00125534">
                        <w:rPr>
                          <w:color w:val="002060"/>
                          <w:sz w:val="22"/>
                          <w:szCs w:val="22"/>
                        </w:rPr>
                        <w:tab/>
                        <w:t>Richard S Crighton CiLCA</w:t>
                      </w:r>
                    </w:p>
                    <w:p w14:paraId="1159A847" w14:textId="77777777" w:rsidR="007C66F5" w:rsidRDefault="007C66F5" w:rsidP="007C66F5">
                      <w:pPr>
                        <w:jc w:val="center"/>
                        <w:rPr>
                          <w:color w:val="002060"/>
                          <w:sz w:val="22"/>
                          <w:szCs w:val="22"/>
                        </w:rPr>
                      </w:pPr>
                      <w:r w:rsidRPr="00B93118">
                        <w:rPr>
                          <w:color w:val="002060"/>
                          <w:sz w:val="22"/>
                          <w:szCs w:val="22"/>
                        </w:rPr>
                        <w:sym w:font="Wingdings" w:char="F02B"/>
                      </w:r>
                      <w:r w:rsidRPr="00B93118">
                        <w:rPr>
                          <w:color w:val="002060"/>
                          <w:sz w:val="22"/>
                          <w:szCs w:val="22"/>
                        </w:rPr>
                        <w:t xml:space="preserve"> Waterley Bottom, The Cross, Clearwell, Coleford  GL16 8JU </w:t>
                      </w:r>
                      <w:r w:rsidRPr="00B93118">
                        <w:rPr>
                          <w:color w:val="002060"/>
                          <w:sz w:val="22"/>
                          <w:szCs w:val="22"/>
                        </w:rPr>
                        <w:sym w:font="Wingdings" w:char="F028"/>
                      </w:r>
                      <w:r w:rsidRPr="00B93118">
                        <w:rPr>
                          <w:color w:val="002060"/>
                          <w:sz w:val="22"/>
                          <w:szCs w:val="22"/>
                        </w:rPr>
                        <w:t xml:space="preserve"> 01594 836454</w:t>
                      </w:r>
                      <w:r>
                        <w:rPr>
                          <w:color w:val="002060"/>
                          <w:sz w:val="22"/>
                          <w:szCs w:val="22"/>
                        </w:rPr>
                        <w:t xml:space="preserve">        </w:t>
                      </w:r>
                    </w:p>
                    <w:p w14:paraId="7F383672" w14:textId="380FDD1E" w:rsidR="007C66F5" w:rsidRPr="00B93118" w:rsidRDefault="007C66F5" w:rsidP="007C66F5">
                      <w:pPr>
                        <w:jc w:val="center"/>
                        <w:rPr>
                          <w:color w:val="002060"/>
                        </w:rPr>
                      </w:pPr>
                      <w:r w:rsidRPr="00B93118">
                        <w:rPr>
                          <w:color w:val="002060"/>
                          <w:sz w:val="22"/>
                          <w:szCs w:val="22"/>
                        </w:rPr>
                        <w:t>E:</w:t>
                      </w:r>
                      <w:r w:rsidR="008A5E33">
                        <w:rPr>
                          <w:color w:val="002060"/>
                          <w:sz w:val="22"/>
                          <w:szCs w:val="22"/>
                        </w:rPr>
                        <w:t xml:space="preserve">clerk@newlandparishcouncil.gov.uk </w:t>
                      </w:r>
                      <w:r>
                        <w:rPr>
                          <w:color w:val="002060"/>
                          <w:sz w:val="22"/>
                          <w:szCs w:val="22"/>
                        </w:rPr>
                        <w:t xml:space="preserve"> F</w:t>
                      </w:r>
                      <w:r w:rsidRPr="00B93118">
                        <w:rPr>
                          <w:color w:val="002060"/>
                          <w:sz w:val="22"/>
                          <w:szCs w:val="22"/>
                        </w:rPr>
                        <w:t>: facebook.com/newlandparishcouncil</w:t>
                      </w:r>
                    </w:p>
                    <w:p w14:paraId="29B39D69" w14:textId="77777777" w:rsidR="007C66F5" w:rsidRDefault="007C66F5" w:rsidP="00125534">
                      <w:pPr>
                        <w:jc w:val="center"/>
                        <w:rPr>
                          <w:color w:val="002060"/>
                          <w:sz w:val="22"/>
                          <w:szCs w:val="22"/>
                        </w:rPr>
                      </w:pPr>
                    </w:p>
                    <w:p w14:paraId="6DD0988E" w14:textId="77777777" w:rsidR="007C66F5" w:rsidRPr="00125534" w:rsidRDefault="007C66F5" w:rsidP="00125534">
                      <w:pPr>
                        <w:jc w:val="center"/>
                        <w:rPr>
                          <w:color w:val="002060"/>
                          <w:sz w:val="22"/>
                          <w:szCs w:val="22"/>
                        </w:rPr>
                      </w:pPr>
                    </w:p>
                    <w:p w14:paraId="4B2D70B0" w14:textId="77777777" w:rsidR="00125534" w:rsidRDefault="00125534" w:rsidP="00125534">
                      <w:pPr>
                        <w:jc w:val="center"/>
                      </w:pPr>
                    </w:p>
                  </w:txbxContent>
                </v:textbox>
              </v:roundrect>
            </w:pict>
          </mc:Fallback>
        </mc:AlternateContent>
      </w:r>
      <w:r w:rsidR="00FA0557">
        <w:rPr>
          <w:color w:val="666699"/>
          <w:sz w:val="44"/>
          <w:szCs w:val="44"/>
        </w:rPr>
        <w:t>1</w:t>
      </w:r>
      <w:r w:rsidR="00EF2489">
        <w:rPr>
          <w:color w:val="666699"/>
          <w:sz w:val="44"/>
          <w:szCs w:val="44"/>
        </w:rPr>
        <w:t>6</w:t>
      </w:r>
      <w:r w:rsidR="00F375EC">
        <w:rPr>
          <w:color w:val="666699"/>
          <w:sz w:val="44"/>
          <w:szCs w:val="44"/>
        </w:rPr>
        <w:t xml:space="preserve">  </w:t>
      </w:r>
    </w:p>
    <w:p w14:paraId="4AB5766C" w14:textId="38F42CD6" w:rsidR="00077662" w:rsidRDefault="00077662" w:rsidP="0025036C">
      <w:pPr>
        <w:rPr>
          <w:color w:val="666699"/>
          <w:sz w:val="44"/>
          <w:szCs w:val="44"/>
        </w:rPr>
      </w:pPr>
    </w:p>
    <w:p w14:paraId="033E1299" w14:textId="6D779A01" w:rsidR="00125534" w:rsidRDefault="00125534" w:rsidP="0025036C">
      <w:pPr>
        <w:rPr>
          <w:color w:val="666699"/>
          <w:sz w:val="44"/>
          <w:szCs w:val="44"/>
        </w:rPr>
      </w:pPr>
    </w:p>
    <w:p w14:paraId="0EF5243B" w14:textId="783234FF" w:rsidR="00125534" w:rsidRDefault="00125534" w:rsidP="0025036C">
      <w:pPr>
        <w:rPr>
          <w:color w:val="666699"/>
          <w:sz w:val="44"/>
          <w:szCs w:val="44"/>
        </w:rPr>
      </w:pPr>
    </w:p>
    <w:p w14:paraId="4B9745AA" w14:textId="01E1974C" w:rsidR="007C66F5" w:rsidRDefault="007C66F5" w:rsidP="007C66F5">
      <w:pPr>
        <w:pStyle w:val="Title"/>
        <w:jc w:val="left"/>
        <w:rPr>
          <w:rFonts w:ascii="Arial" w:hAnsi="Arial" w:cs="Arial"/>
          <w:sz w:val="20"/>
          <w:szCs w:val="20"/>
        </w:rPr>
      </w:pPr>
    </w:p>
    <w:p w14:paraId="4675F11C" w14:textId="5ACEFB95" w:rsidR="009A6E16" w:rsidRDefault="009A6E16" w:rsidP="009A6E16">
      <w:pPr>
        <w:pStyle w:val="Title"/>
        <w:jc w:val="left"/>
        <w:rPr>
          <w:rFonts w:ascii="Arial" w:hAnsi="Arial" w:cs="Arial"/>
          <w:sz w:val="20"/>
          <w:szCs w:val="20"/>
        </w:rPr>
      </w:pPr>
      <w:r>
        <w:rPr>
          <w:rFonts w:ascii="Arial" w:hAnsi="Arial" w:cs="Arial"/>
          <w:sz w:val="20"/>
          <w:szCs w:val="20"/>
        </w:rPr>
        <w:t xml:space="preserve">       </w:t>
      </w:r>
      <w:r w:rsidR="004A4B60">
        <w:rPr>
          <w:rFonts w:ascii="Arial" w:hAnsi="Arial" w:cs="Arial"/>
          <w:sz w:val="20"/>
          <w:szCs w:val="20"/>
        </w:rPr>
        <w:t xml:space="preserve">                                          </w:t>
      </w:r>
      <w:r w:rsidR="00F325ED">
        <w:rPr>
          <w:rFonts w:ascii="Arial" w:hAnsi="Arial" w:cs="Arial"/>
          <w:sz w:val="20"/>
          <w:szCs w:val="20"/>
        </w:rPr>
        <w:t xml:space="preserve">       </w:t>
      </w:r>
      <w:r w:rsidR="004A4B60">
        <w:rPr>
          <w:rFonts w:ascii="Arial" w:hAnsi="Arial" w:cs="Arial"/>
          <w:sz w:val="20"/>
          <w:szCs w:val="20"/>
        </w:rPr>
        <w:t xml:space="preserve">                       </w:t>
      </w:r>
      <w:r w:rsidR="00FE3B5A">
        <w:rPr>
          <w:noProof/>
        </w:rPr>
        <w:drawing>
          <wp:inline distT="0" distB="0" distL="0" distR="0" wp14:anchorId="664308F8" wp14:editId="51966416">
            <wp:extent cx="1181100" cy="786765"/>
            <wp:effectExtent l="0" t="0" r="0" b="0"/>
            <wp:docPr id="174391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13830"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181100" cy="786765"/>
                    </a:xfrm>
                    <a:prstGeom prst="rect">
                      <a:avLst/>
                    </a:prstGeom>
                  </pic:spPr>
                </pic:pic>
              </a:graphicData>
            </a:graphic>
          </wp:inline>
        </w:drawing>
      </w:r>
    </w:p>
    <w:p w14:paraId="2F009493" w14:textId="15FF2304" w:rsidR="009A6E16" w:rsidRDefault="009A6E16" w:rsidP="007C66F5">
      <w:pPr>
        <w:pStyle w:val="Title"/>
        <w:jc w:val="left"/>
        <w:rPr>
          <w:rFonts w:ascii="Arial" w:hAnsi="Arial" w:cs="Arial"/>
          <w:sz w:val="20"/>
          <w:szCs w:val="20"/>
        </w:rPr>
      </w:pPr>
    </w:p>
    <w:p w14:paraId="0CF539CD" w14:textId="77777777" w:rsidR="007C66F5" w:rsidRDefault="007C66F5" w:rsidP="007C66F5">
      <w:pPr>
        <w:pStyle w:val="Title"/>
        <w:jc w:val="left"/>
        <w:rPr>
          <w:rFonts w:ascii="Arial" w:hAnsi="Arial" w:cs="Arial"/>
          <w:sz w:val="20"/>
          <w:szCs w:val="20"/>
        </w:rPr>
      </w:pPr>
    </w:p>
    <w:p w14:paraId="262D0E81" w14:textId="244883CE" w:rsidR="007C66F5" w:rsidRPr="00E971FD" w:rsidRDefault="007C66F5" w:rsidP="007C66F5">
      <w:pPr>
        <w:pStyle w:val="Title"/>
        <w:jc w:val="left"/>
        <w:rPr>
          <w:rFonts w:ascii="Arial" w:hAnsi="Arial" w:cs="Arial"/>
          <w:b w:val="0"/>
          <w:bCs w:val="0"/>
          <w:sz w:val="22"/>
          <w:szCs w:val="22"/>
        </w:rPr>
      </w:pPr>
      <w:r w:rsidRPr="00E971FD">
        <w:rPr>
          <w:rFonts w:ascii="Arial" w:hAnsi="Arial" w:cs="Arial"/>
          <w:sz w:val="22"/>
          <w:szCs w:val="22"/>
        </w:rPr>
        <w:t>To all members of the Parish Council:</w:t>
      </w:r>
    </w:p>
    <w:p w14:paraId="29922695" w14:textId="77777777" w:rsidR="007C66F5" w:rsidRPr="00E971FD" w:rsidRDefault="007C66F5" w:rsidP="007C66F5">
      <w:pPr>
        <w:pStyle w:val="Title"/>
        <w:jc w:val="left"/>
        <w:rPr>
          <w:rFonts w:ascii="Arial" w:hAnsi="Arial" w:cs="Arial"/>
          <w:b w:val="0"/>
          <w:bCs w:val="0"/>
          <w:sz w:val="22"/>
          <w:szCs w:val="22"/>
        </w:rPr>
      </w:pPr>
    </w:p>
    <w:p w14:paraId="66DEF30D" w14:textId="5140BFD3" w:rsidR="007C66F5" w:rsidRPr="00E971FD" w:rsidRDefault="007C66F5" w:rsidP="007C66F5">
      <w:pPr>
        <w:pStyle w:val="Title"/>
        <w:jc w:val="left"/>
        <w:rPr>
          <w:rFonts w:ascii="Arial" w:hAnsi="Arial" w:cs="Arial"/>
          <w:b w:val="0"/>
          <w:bCs w:val="0"/>
          <w:sz w:val="22"/>
          <w:szCs w:val="22"/>
        </w:rPr>
      </w:pPr>
      <w:r w:rsidRPr="00E971FD">
        <w:rPr>
          <w:rFonts w:ascii="Arial" w:hAnsi="Arial" w:cs="Arial"/>
          <w:b w:val="0"/>
          <w:bCs w:val="0"/>
          <w:sz w:val="22"/>
          <w:szCs w:val="22"/>
        </w:rPr>
        <w:t xml:space="preserve">You are summoned to attend the Parish Council meeting to be held on </w:t>
      </w:r>
      <w:r w:rsidR="0020452E">
        <w:rPr>
          <w:rFonts w:ascii="Arial" w:hAnsi="Arial" w:cs="Arial"/>
          <w:b w:val="0"/>
          <w:bCs w:val="0"/>
          <w:sz w:val="22"/>
          <w:szCs w:val="22"/>
        </w:rPr>
        <w:t>Tuesday 30</w:t>
      </w:r>
      <w:r w:rsidR="009B74C8" w:rsidRPr="009B74C8">
        <w:rPr>
          <w:rFonts w:ascii="Arial" w:hAnsi="Arial" w:cs="Arial"/>
          <w:b w:val="0"/>
          <w:bCs w:val="0"/>
          <w:sz w:val="22"/>
          <w:szCs w:val="22"/>
          <w:vertAlign w:val="superscript"/>
        </w:rPr>
        <w:t>th</w:t>
      </w:r>
      <w:r w:rsidR="009B74C8">
        <w:rPr>
          <w:rFonts w:ascii="Arial" w:hAnsi="Arial" w:cs="Arial"/>
          <w:b w:val="0"/>
          <w:bCs w:val="0"/>
          <w:sz w:val="22"/>
          <w:szCs w:val="22"/>
        </w:rPr>
        <w:t xml:space="preserve"> September</w:t>
      </w:r>
      <w:r w:rsidRPr="00E971FD">
        <w:rPr>
          <w:rFonts w:ascii="Arial" w:hAnsi="Arial" w:cs="Arial"/>
          <w:b w:val="0"/>
          <w:bCs w:val="0"/>
          <w:sz w:val="22"/>
          <w:szCs w:val="22"/>
        </w:rPr>
        <w:t xml:space="preserve"> in </w:t>
      </w:r>
      <w:r w:rsidR="00E06F9A">
        <w:rPr>
          <w:rFonts w:ascii="Arial" w:hAnsi="Arial" w:cs="Arial"/>
          <w:b w:val="0"/>
          <w:bCs w:val="0"/>
          <w:sz w:val="22"/>
          <w:szCs w:val="22"/>
        </w:rPr>
        <w:t>Newland Village Room</w:t>
      </w:r>
      <w:r w:rsidR="007F3A93" w:rsidRPr="00E971FD">
        <w:rPr>
          <w:rFonts w:ascii="Arial" w:hAnsi="Arial" w:cs="Arial"/>
          <w:b w:val="0"/>
          <w:bCs w:val="0"/>
          <w:sz w:val="22"/>
          <w:szCs w:val="22"/>
        </w:rPr>
        <w:t xml:space="preserve"> </w:t>
      </w:r>
      <w:r w:rsidRPr="00E971FD">
        <w:rPr>
          <w:rFonts w:ascii="Arial" w:hAnsi="Arial" w:cs="Arial"/>
          <w:b w:val="0"/>
          <w:bCs w:val="0"/>
          <w:sz w:val="22"/>
          <w:szCs w:val="22"/>
        </w:rPr>
        <w:t>at 19</w:t>
      </w:r>
      <w:r w:rsidR="000F3419">
        <w:rPr>
          <w:rFonts w:ascii="Arial" w:hAnsi="Arial" w:cs="Arial"/>
          <w:b w:val="0"/>
          <w:bCs w:val="0"/>
          <w:sz w:val="22"/>
          <w:szCs w:val="22"/>
        </w:rPr>
        <w:t>:</w:t>
      </w:r>
      <w:r w:rsidRPr="00E971FD">
        <w:rPr>
          <w:rFonts w:ascii="Arial" w:hAnsi="Arial" w:cs="Arial"/>
          <w:b w:val="0"/>
          <w:bCs w:val="0"/>
          <w:sz w:val="22"/>
          <w:szCs w:val="22"/>
        </w:rPr>
        <w:t xml:space="preserve">00 for the transaction of business on the following agenda.  </w:t>
      </w:r>
    </w:p>
    <w:p w14:paraId="121F1A29" w14:textId="77777777" w:rsidR="007C66F5" w:rsidRPr="00E971FD" w:rsidRDefault="007C66F5" w:rsidP="007C66F5">
      <w:pPr>
        <w:pStyle w:val="Title"/>
        <w:jc w:val="left"/>
        <w:rPr>
          <w:rFonts w:ascii="Arial" w:hAnsi="Arial" w:cs="Arial"/>
          <w:b w:val="0"/>
          <w:bCs w:val="0"/>
          <w:sz w:val="22"/>
          <w:szCs w:val="22"/>
        </w:rPr>
      </w:pPr>
    </w:p>
    <w:p w14:paraId="4E3B419A" w14:textId="67011963" w:rsidR="007C66F5" w:rsidRPr="00E971FD" w:rsidRDefault="007C66F5" w:rsidP="007C66F5">
      <w:pPr>
        <w:pStyle w:val="Title"/>
        <w:jc w:val="left"/>
        <w:rPr>
          <w:rFonts w:ascii="Arial" w:hAnsi="Arial" w:cs="Arial"/>
          <w:sz w:val="22"/>
          <w:szCs w:val="22"/>
        </w:rPr>
      </w:pPr>
      <w:r w:rsidRPr="00E971FD">
        <w:rPr>
          <w:rFonts w:ascii="Arial" w:hAnsi="Arial" w:cs="Arial"/>
          <w:noProof/>
          <w:sz w:val="22"/>
          <w:szCs w:val="22"/>
          <w:lang w:eastAsia="en-GB"/>
        </w:rPr>
        <w:drawing>
          <wp:inline distT="0" distB="0" distL="0" distR="0" wp14:anchorId="1BB2672E" wp14:editId="711252D8">
            <wp:extent cx="1417320" cy="9677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17320" cy="967740"/>
                    </a:xfrm>
                    <a:prstGeom prst="rect">
                      <a:avLst/>
                    </a:prstGeom>
                    <a:noFill/>
                    <a:ln>
                      <a:noFill/>
                    </a:ln>
                  </pic:spPr>
                </pic:pic>
              </a:graphicData>
            </a:graphic>
          </wp:inline>
        </w:drawing>
      </w:r>
    </w:p>
    <w:p w14:paraId="52509F50" w14:textId="77777777" w:rsidR="007C66F5" w:rsidRPr="00E971FD" w:rsidRDefault="007C66F5" w:rsidP="007C66F5">
      <w:pPr>
        <w:pStyle w:val="Title"/>
        <w:jc w:val="left"/>
        <w:rPr>
          <w:rFonts w:ascii="Arial" w:hAnsi="Arial" w:cs="Arial"/>
          <w:sz w:val="22"/>
          <w:szCs w:val="22"/>
        </w:rPr>
      </w:pPr>
      <w:r w:rsidRPr="00E971FD">
        <w:rPr>
          <w:rFonts w:ascii="Arial" w:hAnsi="Arial" w:cs="Arial"/>
          <w:sz w:val="22"/>
          <w:szCs w:val="22"/>
        </w:rPr>
        <w:t>RICHARD CRIGHTON</w:t>
      </w:r>
    </w:p>
    <w:p w14:paraId="79FCAF41" w14:textId="77777777" w:rsidR="007C66F5" w:rsidRPr="00E971FD" w:rsidRDefault="007C66F5" w:rsidP="007C66F5">
      <w:pPr>
        <w:pStyle w:val="Title"/>
        <w:jc w:val="left"/>
        <w:rPr>
          <w:rFonts w:ascii="Arial" w:hAnsi="Arial" w:cs="Arial"/>
          <w:bCs w:val="0"/>
          <w:sz w:val="22"/>
          <w:szCs w:val="22"/>
        </w:rPr>
      </w:pPr>
      <w:r w:rsidRPr="00E971FD">
        <w:rPr>
          <w:rFonts w:ascii="Arial" w:hAnsi="Arial" w:cs="Arial"/>
          <w:bCs w:val="0"/>
          <w:sz w:val="22"/>
          <w:szCs w:val="22"/>
        </w:rPr>
        <w:t>CLERK TO THE COUNCIL</w:t>
      </w:r>
    </w:p>
    <w:p w14:paraId="756719EA" w14:textId="041316E7" w:rsidR="00E81906" w:rsidRDefault="0020452E" w:rsidP="00E81906">
      <w:pPr>
        <w:pStyle w:val="Title"/>
        <w:jc w:val="left"/>
        <w:rPr>
          <w:rFonts w:ascii="Arial" w:hAnsi="Arial" w:cs="Arial"/>
          <w:b w:val="0"/>
          <w:bCs w:val="0"/>
          <w:sz w:val="22"/>
          <w:szCs w:val="22"/>
        </w:rPr>
      </w:pPr>
      <w:r>
        <w:rPr>
          <w:rFonts w:ascii="Arial" w:hAnsi="Arial" w:cs="Arial"/>
          <w:b w:val="0"/>
          <w:bCs w:val="0"/>
          <w:sz w:val="22"/>
          <w:szCs w:val="22"/>
        </w:rPr>
        <w:t>23rd</w:t>
      </w:r>
      <w:r w:rsidR="00A93B54">
        <w:rPr>
          <w:rFonts w:ascii="Arial" w:hAnsi="Arial" w:cs="Arial"/>
          <w:b w:val="0"/>
          <w:bCs w:val="0"/>
          <w:sz w:val="22"/>
          <w:szCs w:val="22"/>
        </w:rPr>
        <w:t xml:space="preserve"> </w:t>
      </w:r>
      <w:r w:rsidR="009B74C8">
        <w:rPr>
          <w:rFonts w:ascii="Arial" w:hAnsi="Arial" w:cs="Arial"/>
          <w:b w:val="0"/>
          <w:bCs w:val="0"/>
          <w:sz w:val="22"/>
          <w:szCs w:val="22"/>
        </w:rPr>
        <w:t xml:space="preserve">September </w:t>
      </w:r>
      <w:r w:rsidR="00E55E4A">
        <w:rPr>
          <w:rFonts w:ascii="Arial" w:hAnsi="Arial" w:cs="Arial"/>
          <w:b w:val="0"/>
          <w:bCs w:val="0"/>
          <w:sz w:val="22"/>
          <w:szCs w:val="22"/>
        </w:rPr>
        <w:t>2025</w:t>
      </w:r>
    </w:p>
    <w:p w14:paraId="3C74766A" w14:textId="77777777" w:rsidR="00AC4E42" w:rsidRDefault="00AC4E42" w:rsidP="00E81906">
      <w:pPr>
        <w:pStyle w:val="Title"/>
        <w:jc w:val="left"/>
        <w:rPr>
          <w:rFonts w:ascii="Arial" w:hAnsi="Arial" w:cs="Arial"/>
          <w:b w:val="0"/>
          <w:bCs w:val="0"/>
          <w:sz w:val="22"/>
          <w:szCs w:val="22"/>
        </w:rPr>
      </w:pPr>
    </w:p>
    <w:p w14:paraId="60589AEE" w14:textId="77777777" w:rsidR="00AC4E42" w:rsidRDefault="00AC4E42" w:rsidP="00AC4E42">
      <w:pPr>
        <w:pStyle w:val="Title"/>
        <w:jc w:val="left"/>
        <w:rPr>
          <w:rFonts w:ascii="Arial" w:hAnsi="Arial" w:cs="Arial"/>
          <w:b w:val="0"/>
          <w:bCs w:val="0"/>
          <w:i/>
          <w:iCs/>
          <w:sz w:val="22"/>
          <w:szCs w:val="22"/>
        </w:rPr>
      </w:pPr>
    </w:p>
    <w:tbl>
      <w:tblPr>
        <w:tblStyle w:val="TableGrid"/>
        <w:tblW w:w="0" w:type="auto"/>
        <w:tblLook w:val="04A0" w:firstRow="1" w:lastRow="0" w:firstColumn="1" w:lastColumn="0" w:noHBand="0" w:noVBand="1"/>
      </w:tblPr>
      <w:tblGrid>
        <w:gridCol w:w="10456"/>
      </w:tblGrid>
      <w:tr w:rsidR="00AC4E42" w14:paraId="7C7F22EB" w14:textId="77777777" w:rsidTr="00AC4E42">
        <w:tc>
          <w:tcPr>
            <w:tcW w:w="10456" w:type="dxa"/>
            <w:tcBorders>
              <w:top w:val="single" w:sz="4" w:space="0" w:color="auto"/>
              <w:left w:val="single" w:sz="4" w:space="0" w:color="auto"/>
              <w:bottom w:val="single" w:sz="4" w:space="0" w:color="auto"/>
              <w:right w:val="single" w:sz="4" w:space="0" w:color="auto"/>
            </w:tcBorders>
            <w:hideMark/>
          </w:tcPr>
          <w:p w14:paraId="588B8BCD" w14:textId="0F907AD9" w:rsidR="00AC4E42" w:rsidRDefault="00AC4E42">
            <w:pPr>
              <w:pStyle w:val="NormalWeb"/>
              <w:shd w:val="clear" w:color="auto" w:fill="FFFFFF"/>
              <w:jc w:val="center"/>
              <w:rPr>
                <w:rFonts w:ascii="Arial" w:hAnsi="Arial" w:cs="Arial"/>
                <w:b/>
                <w:bCs/>
                <w:i/>
                <w:iCs/>
                <w:sz w:val="22"/>
                <w:szCs w:val="22"/>
              </w:rPr>
            </w:pPr>
            <w:r w:rsidRPr="009E536E">
              <w:rPr>
                <w:rStyle w:val="Emphasis"/>
                <w:rFonts w:ascii="Arial" w:hAnsi="Arial" w:cs="Arial"/>
                <w:color w:val="222222"/>
                <w:sz w:val="18"/>
                <w:szCs w:val="18"/>
              </w:rPr>
              <w:t>Members of the public should be aware that being present at</w:t>
            </w:r>
            <w:r w:rsidR="002B456D">
              <w:rPr>
                <w:rStyle w:val="Emphasis"/>
                <w:rFonts w:ascii="Arial" w:hAnsi="Arial" w:cs="Arial"/>
                <w:color w:val="222222"/>
                <w:sz w:val="18"/>
                <w:szCs w:val="18"/>
              </w:rPr>
              <w:t xml:space="preserve"> this </w:t>
            </w:r>
            <w:r w:rsidRPr="009E536E">
              <w:rPr>
                <w:rStyle w:val="Emphasis"/>
                <w:rFonts w:ascii="Arial" w:hAnsi="Arial" w:cs="Arial"/>
                <w:color w:val="222222"/>
                <w:sz w:val="18"/>
                <w:szCs w:val="18"/>
              </w:rPr>
              <w:t>meeting</w:t>
            </w:r>
            <w:r w:rsidR="002B456D">
              <w:rPr>
                <w:rStyle w:val="Emphasis"/>
                <w:rFonts w:ascii="Arial" w:hAnsi="Arial" w:cs="Arial"/>
                <w:color w:val="222222"/>
                <w:sz w:val="18"/>
                <w:szCs w:val="18"/>
              </w:rPr>
              <w:t xml:space="preserve"> </w:t>
            </w:r>
            <w:r w:rsidRPr="009E536E">
              <w:rPr>
                <w:rStyle w:val="Emphasis"/>
                <w:rFonts w:ascii="Arial" w:hAnsi="Arial" w:cs="Arial"/>
                <w:color w:val="222222"/>
                <w:sz w:val="18"/>
                <w:szCs w:val="18"/>
              </w:rPr>
              <w:t>will be deemed as the person having given consent to being recorded (photograph, film or audio recording) at the meeting, by any person present.</w:t>
            </w:r>
          </w:p>
        </w:tc>
      </w:tr>
    </w:tbl>
    <w:p w14:paraId="36C185D4" w14:textId="77777777" w:rsidR="00AC4E42" w:rsidRPr="00E971FD" w:rsidRDefault="00AC4E42" w:rsidP="00E81906">
      <w:pPr>
        <w:pStyle w:val="Title"/>
        <w:jc w:val="left"/>
        <w:rPr>
          <w:i/>
          <w:sz w:val="22"/>
          <w:szCs w:val="22"/>
        </w:rPr>
      </w:pPr>
    </w:p>
    <w:p w14:paraId="6FB87467" w14:textId="77777777" w:rsidR="00E81906" w:rsidRPr="00E971FD" w:rsidRDefault="00E81906" w:rsidP="00E81906">
      <w:pPr>
        <w:pStyle w:val="Title"/>
        <w:jc w:val="left"/>
        <w:rPr>
          <w:rFonts w:ascii="Arial" w:hAnsi="Arial" w:cs="Arial"/>
          <w:b w:val="0"/>
          <w:bCs w:val="0"/>
          <w:sz w:val="22"/>
          <w:szCs w:val="22"/>
        </w:rPr>
      </w:pPr>
    </w:p>
    <w:p w14:paraId="2121BF38" w14:textId="77777777" w:rsidR="007C66F5" w:rsidRDefault="007C66F5" w:rsidP="007C66F5">
      <w:pPr>
        <w:pStyle w:val="Title"/>
        <w:rPr>
          <w:rFonts w:ascii="Arial" w:hAnsi="Arial" w:cs="Arial"/>
          <w:bCs w:val="0"/>
          <w:sz w:val="22"/>
          <w:szCs w:val="22"/>
        </w:rPr>
      </w:pPr>
      <w:r w:rsidRPr="00E971FD">
        <w:rPr>
          <w:rFonts w:ascii="Arial" w:hAnsi="Arial" w:cs="Arial"/>
          <w:bCs w:val="0"/>
          <w:sz w:val="22"/>
          <w:szCs w:val="22"/>
        </w:rPr>
        <w:t>AGENDA</w:t>
      </w:r>
    </w:p>
    <w:p w14:paraId="20B793F0" w14:textId="77777777" w:rsidR="00BC04D9" w:rsidRDefault="00BC04D9" w:rsidP="007C66F5">
      <w:pPr>
        <w:pStyle w:val="Title"/>
        <w:rPr>
          <w:rFonts w:ascii="Arial" w:hAnsi="Arial" w:cs="Arial"/>
          <w:bCs w:val="0"/>
          <w:sz w:val="22"/>
          <w:szCs w:val="22"/>
        </w:rPr>
      </w:pPr>
    </w:p>
    <w:p w14:paraId="04178111" w14:textId="0BDD96FD" w:rsidR="007C66F5" w:rsidRPr="00E06F9A" w:rsidRDefault="007C66F5" w:rsidP="007C66F5">
      <w:pPr>
        <w:rPr>
          <w:b/>
          <w:sz w:val="20"/>
          <w:szCs w:val="20"/>
          <w:lang w:eastAsia="en-US"/>
        </w:rPr>
      </w:pPr>
      <w:r w:rsidRPr="00E06F9A">
        <w:rPr>
          <w:b/>
          <w:sz w:val="20"/>
          <w:szCs w:val="20"/>
          <w:lang w:eastAsia="en-US"/>
        </w:rPr>
        <w:t>1 APOLOGIES</w:t>
      </w:r>
    </w:p>
    <w:p w14:paraId="14BF0F04" w14:textId="77777777" w:rsidR="007C66F5" w:rsidRPr="00E06F9A" w:rsidRDefault="007C66F5" w:rsidP="007C66F5">
      <w:pPr>
        <w:rPr>
          <w:b/>
          <w:sz w:val="20"/>
          <w:szCs w:val="20"/>
          <w:lang w:eastAsia="en-US"/>
        </w:rPr>
      </w:pPr>
    </w:p>
    <w:p w14:paraId="00AFDBE2" w14:textId="77777777" w:rsidR="007C66F5" w:rsidRPr="00E06F9A" w:rsidRDefault="007C66F5" w:rsidP="009A0680">
      <w:pPr>
        <w:ind w:left="360" w:firstLine="360"/>
        <w:rPr>
          <w:sz w:val="20"/>
          <w:szCs w:val="20"/>
          <w:lang w:eastAsia="en-US"/>
        </w:rPr>
      </w:pPr>
      <w:r w:rsidRPr="00E06F9A">
        <w:rPr>
          <w:sz w:val="20"/>
          <w:szCs w:val="20"/>
          <w:lang w:eastAsia="en-US"/>
        </w:rPr>
        <w:t xml:space="preserve">To receive apologies for absence  </w:t>
      </w:r>
    </w:p>
    <w:p w14:paraId="75930EE4" w14:textId="77777777" w:rsidR="007C66F5" w:rsidRPr="00E06F9A" w:rsidRDefault="007C66F5" w:rsidP="007C66F5">
      <w:pPr>
        <w:rPr>
          <w:b/>
          <w:sz w:val="22"/>
          <w:szCs w:val="22"/>
          <w:lang w:eastAsia="en-US"/>
        </w:rPr>
      </w:pPr>
    </w:p>
    <w:p w14:paraId="1E5F4A8A" w14:textId="67541163" w:rsidR="004E2C05" w:rsidRDefault="007C66F5" w:rsidP="007C66F5">
      <w:pPr>
        <w:rPr>
          <w:b/>
          <w:sz w:val="20"/>
          <w:szCs w:val="20"/>
          <w:lang w:eastAsia="en-US"/>
        </w:rPr>
      </w:pPr>
      <w:r w:rsidRPr="00E06F9A">
        <w:rPr>
          <w:b/>
          <w:sz w:val="20"/>
          <w:szCs w:val="20"/>
          <w:lang w:eastAsia="en-US"/>
        </w:rPr>
        <w:t xml:space="preserve">2 </w:t>
      </w:r>
      <w:r w:rsidR="004E2C05">
        <w:rPr>
          <w:b/>
          <w:sz w:val="20"/>
          <w:szCs w:val="20"/>
          <w:lang w:eastAsia="en-US"/>
        </w:rPr>
        <w:t>CO-OPTION</w:t>
      </w:r>
    </w:p>
    <w:p w14:paraId="0989B42C" w14:textId="77777777" w:rsidR="004E2C05" w:rsidRDefault="004E2C05" w:rsidP="007C66F5">
      <w:pPr>
        <w:rPr>
          <w:b/>
          <w:sz w:val="20"/>
          <w:szCs w:val="20"/>
          <w:lang w:eastAsia="en-US"/>
        </w:rPr>
      </w:pPr>
    </w:p>
    <w:p w14:paraId="400BC1A3" w14:textId="296D6CEB" w:rsidR="004E2C05" w:rsidRPr="004E2C05" w:rsidRDefault="004E2C05" w:rsidP="007C66F5">
      <w:pPr>
        <w:rPr>
          <w:bCs/>
          <w:sz w:val="20"/>
          <w:szCs w:val="20"/>
          <w:lang w:eastAsia="en-US"/>
        </w:rPr>
      </w:pPr>
      <w:r>
        <w:rPr>
          <w:b/>
          <w:sz w:val="20"/>
          <w:szCs w:val="20"/>
          <w:lang w:eastAsia="en-US"/>
        </w:rPr>
        <w:tab/>
      </w:r>
      <w:r>
        <w:rPr>
          <w:bCs/>
          <w:sz w:val="20"/>
          <w:szCs w:val="20"/>
          <w:lang w:eastAsia="en-US"/>
        </w:rPr>
        <w:t>To consider the co-option of Tracey Pennington and Tamzin Powell to the Council</w:t>
      </w:r>
      <w:r w:rsidR="008503A2">
        <w:rPr>
          <w:bCs/>
          <w:sz w:val="20"/>
          <w:szCs w:val="20"/>
          <w:lang w:eastAsia="en-US"/>
        </w:rPr>
        <w:t xml:space="preserve"> (applications attached)</w:t>
      </w:r>
    </w:p>
    <w:p w14:paraId="5833AEC2" w14:textId="77777777" w:rsidR="004E2C05" w:rsidRDefault="004E2C05" w:rsidP="007C66F5">
      <w:pPr>
        <w:rPr>
          <w:b/>
          <w:sz w:val="20"/>
          <w:szCs w:val="20"/>
          <w:lang w:eastAsia="en-US"/>
        </w:rPr>
      </w:pPr>
    </w:p>
    <w:p w14:paraId="25AF3DF6" w14:textId="76D84BBD" w:rsidR="007C66F5" w:rsidRPr="00E06F9A" w:rsidRDefault="004E2C05" w:rsidP="007C66F5">
      <w:pPr>
        <w:rPr>
          <w:b/>
          <w:sz w:val="20"/>
          <w:szCs w:val="20"/>
          <w:lang w:eastAsia="en-US"/>
        </w:rPr>
      </w:pPr>
      <w:r>
        <w:rPr>
          <w:b/>
          <w:sz w:val="20"/>
          <w:szCs w:val="20"/>
          <w:lang w:eastAsia="en-US"/>
        </w:rPr>
        <w:t xml:space="preserve">3 </w:t>
      </w:r>
      <w:r w:rsidR="007C66F5" w:rsidRPr="00E06F9A">
        <w:rPr>
          <w:b/>
          <w:sz w:val="20"/>
          <w:szCs w:val="20"/>
          <w:lang w:eastAsia="en-US"/>
        </w:rPr>
        <w:t xml:space="preserve">DECLARATIONS OF INTEREST   </w:t>
      </w:r>
    </w:p>
    <w:p w14:paraId="120F044B" w14:textId="77777777" w:rsidR="009A0680" w:rsidRPr="00E06F9A" w:rsidRDefault="009A0680" w:rsidP="009A0680">
      <w:pPr>
        <w:rPr>
          <w:sz w:val="20"/>
          <w:szCs w:val="20"/>
          <w:lang w:eastAsia="en-US"/>
        </w:rPr>
      </w:pPr>
    </w:p>
    <w:p w14:paraId="54DD3AB9" w14:textId="1B84E6F8" w:rsidR="007C66F5" w:rsidRPr="00E06F9A" w:rsidRDefault="007C66F5" w:rsidP="009A0680">
      <w:pPr>
        <w:ind w:firstLine="720"/>
        <w:rPr>
          <w:b/>
          <w:sz w:val="20"/>
          <w:szCs w:val="20"/>
          <w:lang w:eastAsia="en-US"/>
        </w:rPr>
      </w:pPr>
      <w:r w:rsidRPr="00E06F9A">
        <w:rPr>
          <w:sz w:val="20"/>
          <w:szCs w:val="20"/>
          <w:lang w:eastAsia="en-US"/>
        </w:rPr>
        <w:t xml:space="preserve">To receive declarations of interest from members in matters on this agenda or </w:t>
      </w:r>
      <w:r w:rsidR="00020BA3" w:rsidRPr="00E06F9A">
        <w:rPr>
          <w:sz w:val="20"/>
          <w:szCs w:val="20"/>
          <w:lang w:eastAsia="en-US"/>
        </w:rPr>
        <w:t xml:space="preserve">to be declared as </w:t>
      </w:r>
      <w:r w:rsidRPr="00E06F9A">
        <w:rPr>
          <w:sz w:val="20"/>
          <w:szCs w:val="20"/>
          <w:lang w:eastAsia="en-US"/>
        </w:rPr>
        <w:t>arising during the meeting</w:t>
      </w:r>
      <w:r w:rsidRPr="00E06F9A">
        <w:rPr>
          <w:b/>
          <w:sz w:val="20"/>
          <w:szCs w:val="20"/>
          <w:lang w:eastAsia="en-US"/>
        </w:rPr>
        <w:t xml:space="preserve"> </w:t>
      </w:r>
    </w:p>
    <w:p w14:paraId="46229B9B" w14:textId="77777777" w:rsidR="007C66F5" w:rsidRPr="00E06F9A" w:rsidRDefault="007C66F5" w:rsidP="007C66F5">
      <w:pPr>
        <w:rPr>
          <w:b/>
          <w:sz w:val="20"/>
          <w:szCs w:val="20"/>
          <w:lang w:eastAsia="en-US"/>
        </w:rPr>
      </w:pPr>
    </w:p>
    <w:p w14:paraId="38B85F54" w14:textId="11016C47" w:rsidR="007C66F5" w:rsidRPr="00E06F9A" w:rsidRDefault="004E2C05" w:rsidP="007C66F5">
      <w:pPr>
        <w:rPr>
          <w:b/>
          <w:sz w:val="20"/>
          <w:szCs w:val="20"/>
          <w:lang w:eastAsia="en-US"/>
        </w:rPr>
      </w:pPr>
      <w:r>
        <w:rPr>
          <w:b/>
          <w:sz w:val="20"/>
          <w:szCs w:val="20"/>
          <w:lang w:eastAsia="en-US"/>
        </w:rPr>
        <w:t>4</w:t>
      </w:r>
      <w:r w:rsidR="007C66F5" w:rsidRPr="00E06F9A">
        <w:rPr>
          <w:b/>
          <w:sz w:val="20"/>
          <w:szCs w:val="20"/>
          <w:lang w:eastAsia="en-US"/>
        </w:rPr>
        <w:t xml:space="preserve"> DISPENSATION REQUESTS</w:t>
      </w:r>
    </w:p>
    <w:p w14:paraId="142DE113" w14:textId="77777777" w:rsidR="007C66F5" w:rsidRPr="00E06F9A" w:rsidRDefault="007C66F5" w:rsidP="007C66F5">
      <w:pPr>
        <w:rPr>
          <w:b/>
          <w:sz w:val="20"/>
          <w:szCs w:val="20"/>
          <w:lang w:eastAsia="en-US"/>
        </w:rPr>
      </w:pPr>
    </w:p>
    <w:p w14:paraId="3F205B49" w14:textId="4EAF41C5"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To consider any requests for dispensations in respect of Disclosable Pecuniary</w:t>
      </w:r>
      <w:r w:rsidR="009B1612">
        <w:rPr>
          <w:sz w:val="20"/>
          <w:szCs w:val="20"/>
          <w:lang w:eastAsia="en-US"/>
        </w:rPr>
        <w:t xml:space="preserve"> or Other</w:t>
      </w:r>
      <w:r w:rsidRPr="00E06F9A">
        <w:rPr>
          <w:sz w:val="20"/>
          <w:szCs w:val="20"/>
          <w:lang w:eastAsia="en-US"/>
        </w:rPr>
        <w:t xml:space="preserve"> Interests</w:t>
      </w:r>
    </w:p>
    <w:p w14:paraId="575AE100" w14:textId="77777777" w:rsidR="007C66F5" w:rsidRPr="00E06F9A" w:rsidRDefault="007C66F5" w:rsidP="007C66F5">
      <w:pPr>
        <w:rPr>
          <w:b/>
          <w:sz w:val="20"/>
          <w:szCs w:val="20"/>
          <w:lang w:eastAsia="en-US"/>
        </w:rPr>
      </w:pPr>
    </w:p>
    <w:p w14:paraId="5476A2E7" w14:textId="65162712" w:rsidR="007C66F5" w:rsidRPr="00E06F9A" w:rsidRDefault="004E2C05" w:rsidP="007C66F5">
      <w:pPr>
        <w:rPr>
          <w:b/>
          <w:sz w:val="20"/>
          <w:szCs w:val="20"/>
          <w:lang w:eastAsia="en-US"/>
        </w:rPr>
      </w:pPr>
      <w:r>
        <w:rPr>
          <w:b/>
          <w:sz w:val="20"/>
          <w:szCs w:val="20"/>
          <w:lang w:eastAsia="en-US"/>
        </w:rPr>
        <w:t>5</w:t>
      </w:r>
      <w:r w:rsidR="007C66F5" w:rsidRPr="00E06F9A">
        <w:rPr>
          <w:b/>
          <w:sz w:val="20"/>
          <w:szCs w:val="20"/>
          <w:lang w:eastAsia="en-US"/>
        </w:rPr>
        <w:t xml:space="preserve"> MINUTES OF</w:t>
      </w:r>
      <w:r w:rsidR="0020452E">
        <w:rPr>
          <w:b/>
          <w:sz w:val="20"/>
          <w:szCs w:val="20"/>
          <w:lang w:eastAsia="en-US"/>
        </w:rPr>
        <w:t xml:space="preserve"> </w:t>
      </w:r>
      <w:r w:rsidR="007C66F5" w:rsidRPr="00E06F9A">
        <w:rPr>
          <w:b/>
          <w:sz w:val="20"/>
          <w:szCs w:val="20"/>
          <w:lang w:eastAsia="en-US"/>
        </w:rPr>
        <w:t xml:space="preserve">MEETING HELD </w:t>
      </w:r>
      <w:r w:rsidR="0020452E">
        <w:rPr>
          <w:b/>
          <w:sz w:val="20"/>
          <w:szCs w:val="20"/>
          <w:lang w:eastAsia="en-US"/>
        </w:rPr>
        <w:t>17 SEPTEMBER</w:t>
      </w:r>
      <w:r w:rsidR="00DB7AD2">
        <w:rPr>
          <w:b/>
          <w:sz w:val="20"/>
          <w:szCs w:val="20"/>
          <w:lang w:eastAsia="en-US"/>
        </w:rPr>
        <w:t xml:space="preserve"> 2025</w:t>
      </w:r>
    </w:p>
    <w:p w14:paraId="665452F4" w14:textId="77777777" w:rsidR="007C66F5" w:rsidRPr="00E06F9A" w:rsidRDefault="007C66F5" w:rsidP="007C66F5">
      <w:pPr>
        <w:rPr>
          <w:b/>
          <w:sz w:val="20"/>
          <w:szCs w:val="20"/>
          <w:lang w:eastAsia="en-US"/>
        </w:rPr>
      </w:pPr>
    </w:p>
    <w:p w14:paraId="1C899672" w14:textId="6496902A" w:rsidR="007C66F5" w:rsidRPr="00E06F9A" w:rsidRDefault="007C66F5" w:rsidP="007C66F5">
      <w:pPr>
        <w:rPr>
          <w:sz w:val="20"/>
          <w:szCs w:val="20"/>
          <w:lang w:eastAsia="en-US"/>
        </w:rPr>
      </w:pPr>
      <w:r w:rsidRPr="00E06F9A">
        <w:rPr>
          <w:b/>
          <w:sz w:val="20"/>
          <w:szCs w:val="20"/>
          <w:lang w:eastAsia="en-US"/>
        </w:rPr>
        <w:tab/>
      </w:r>
      <w:r w:rsidRPr="00E06F9A">
        <w:rPr>
          <w:sz w:val="20"/>
          <w:szCs w:val="20"/>
          <w:lang w:eastAsia="en-US"/>
        </w:rPr>
        <w:t xml:space="preserve">To approve the </w:t>
      </w:r>
      <w:r w:rsidR="000C31A3" w:rsidRPr="00E06F9A">
        <w:rPr>
          <w:sz w:val="20"/>
          <w:szCs w:val="20"/>
          <w:lang w:eastAsia="en-US"/>
        </w:rPr>
        <w:t xml:space="preserve">draft </w:t>
      </w:r>
      <w:r w:rsidRPr="00E06F9A">
        <w:rPr>
          <w:sz w:val="20"/>
          <w:szCs w:val="20"/>
          <w:lang w:eastAsia="en-US"/>
        </w:rPr>
        <w:t>minutes</w:t>
      </w:r>
      <w:r w:rsidR="006C30C7" w:rsidRPr="00E06F9A">
        <w:rPr>
          <w:sz w:val="20"/>
          <w:szCs w:val="20"/>
          <w:lang w:eastAsia="en-US"/>
        </w:rPr>
        <w:t>.</w:t>
      </w:r>
      <w:r w:rsidRPr="00E06F9A">
        <w:rPr>
          <w:sz w:val="20"/>
          <w:szCs w:val="20"/>
          <w:lang w:eastAsia="en-US"/>
        </w:rPr>
        <w:t xml:space="preserve"> </w:t>
      </w:r>
    </w:p>
    <w:p w14:paraId="0F0BE80B" w14:textId="77777777" w:rsidR="007F3A93" w:rsidRPr="00E06F9A" w:rsidRDefault="007F3A93" w:rsidP="007C66F5">
      <w:pPr>
        <w:rPr>
          <w:sz w:val="20"/>
          <w:szCs w:val="20"/>
          <w:lang w:eastAsia="en-US"/>
        </w:rPr>
      </w:pPr>
    </w:p>
    <w:p w14:paraId="3593A804" w14:textId="77777777" w:rsidR="00BD78F0" w:rsidRDefault="00BD78F0" w:rsidP="007C66F5">
      <w:pPr>
        <w:rPr>
          <w:b/>
          <w:sz w:val="20"/>
          <w:szCs w:val="20"/>
          <w:lang w:eastAsia="en-US"/>
        </w:rPr>
      </w:pPr>
    </w:p>
    <w:p w14:paraId="55D94DE6" w14:textId="77777777" w:rsidR="00BD78F0" w:rsidRDefault="00BD78F0" w:rsidP="007C66F5">
      <w:pPr>
        <w:rPr>
          <w:b/>
          <w:sz w:val="20"/>
          <w:szCs w:val="20"/>
          <w:lang w:eastAsia="en-US"/>
        </w:rPr>
      </w:pPr>
    </w:p>
    <w:p w14:paraId="48E2E0B6" w14:textId="77777777" w:rsidR="00BD78F0" w:rsidRDefault="00BD78F0" w:rsidP="007C66F5">
      <w:pPr>
        <w:rPr>
          <w:b/>
          <w:sz w:val="20"/>
          <w:szCs w:val="20"/>
          <w:lang w:eastAsia="en-US"/>
        </w:rPr>
      </w:pPr>
    </w:p>
    <w:p w14:paraId="2701AB8F" w14:textId="0C8E4467" w:rsidR="0020452E" w:rsidRDefault="004E2C05" w:rsidP="007C66F5">
      <w:pPr>
        <w:rPr>
          <w:b/>
          <w:sz w:val="20"/>
          <w:szCs w:val="20"/>
          <w:lang w:eastAsia="en-US"/>
        </w:rPr>
      </w:pPr>
      <w:r>
        <w:rPr>
          <w:b/>
          <w:sz w:val="20"/>
          <w:szCs w:val="20"/>
          <w:lang w:eastAsia="en-US"/>
        </w:rPr>
        <w:lastRenderedPageBreak/>
        <w:t>6</w:t>
      </w:r>
      <w:r w:rsidR="009B74C8">
        <w:rPr>
          <w:b/>
          <w:sz w:val="20"/>
          <w:szCs w:val="20"/>
          <w:lang w:eastAsia="en-US"/>
        </w:rPr>
        <w:t xml:space="preserve"> </w:t>
      </w:r>
      <w:r w:rsidR="0020452E">
        <w:rPr>
          <w:b/>
          <w:sz w:val="20"/>
          <w:szCs w:val="20"/>
          <w:lang w:eastAsia="en-US"/>
        </w:rPr>
        <w:t>MATTERS ARISING FROM PREVIOUS ME</w:t>
      </w:r>
      <w:r w:rsidR="003858AF">
        <w:rPr>
          <w:b/>
          <w:sz w:val="20"/>
          <w:szCs w:val="20"/>
          <w:lang w:eastAsia="en-US"/>
        </w:rPr>
        <w:t>E</w:t>
      </w:r>
      <w:r w:rsidR="0020452E">
        <w:rPr>
          <w:b/>
          <w:sz w:val="20"/>
          <w:szCs w:val="20"/>
          <w:lang w:eastAsia="en-US"/>
        </w:rPr>
        <w:t>TINGS</w:t>
      </w:r>
    </w:p>
    <w:p w14:paraId="3983B7C3" w14:textId="77777777" w:rsidR="0020452E" w:rsidRDefault="0020452E" w:rsidP="007C66F5">
      <w:pPr>
        <w:rPr>
          <w:b/>
          <w:sz w:val="20"/>
          <w:szCs w:val="20"/>
          <w:lang w:eastAsia="en-US"/>
        </w:rPr>
      </w:pPr>
    </w:p>
    <w:p w14:paraId="60742EAE" w14:textId="42D36FEC" w:rsidR="00BD78F0" w:rsidRDefault="0020452E" w:rsidP="007C66F5">
      <w:pPr>
        <w:rPr>
          <w:bCs/>
          <w:sz w:val="20"/>
          <w:szCs w:val="20"/>
          <w:lang w:eastAsia="en-US"/>
        </w:rPr>
      </w:pPr>
      <w:r>
        <w:rPr>
          <w:b/>
          <w:sz w:val="20"/>
          <w:szCs w:val="20"/>
          <w:lang w:eastAsia="en-US"/>
        </w:rPr>
        <w:tab/>
      </w:r>
      <w:r w:rsidR="004E2C05" w:rsidRPr="004E2C05">
        <w:rPr>
          <w:bCs/>
          <w:sz w:val="20"/>
          <w:szCs w:val="20"/>
          <w:lang w:eastAsia="en-US"/>
        </w:rPr>
        <w:t>6</w:t>
      </w:r>
      <w:r>
        <w:rPr>
          <w:bCs/>
          <w:sz w:val="20"/>
          <w:szCs w:val="20"/>
          <w:lang w:eastAsia="en-US"/>
        </w:rPr>
        <w:t xml:space="preserve">.1 </w:t>
      </w:r>
      <w:r w:rsidR="003858AF">
        <w:rPr>
          <w:bCs/>
          <w:sz w:val="20"/>
          <w:szCs w:val="20"/>
          <w:lang w:eastAsia="en-US"/>
        </w:rPr>
        <w:t>29 JULY 2025</w:t>
      </w:r>
    </w:p>
    <w:p w14:paraId="12BFD933" w14:textId="672C46E2" w:rsidR="00BD78F0" w:rsidRPr="00BD78F0" w:rsidRDefault="00BD78F0" w:rsidP="00BD78F0">
      <w:pPr>
        <w:pStyle w:val="Heading1"/>
        <w:rPr>
          <w:rFonts w:ascii="Arial" w:hAnsi="Arial" w:cs="Arial"/>
          <w:sz w:val="20"/>
          <w:szCs w:val="20"/>
          <w:lang w:eastAsia="en-US"/>
        </w:rPr>
      </w:pPr>
      <w:r>
        <w:rPr>
          <w:lang w:eastAsia="en-US"/>
        </w:rPr>
        <w:tab/>
      </w:r>
      <w:r>
        <w:rPr>
          <w:lang w:eastAsia="en-US"/>
        </w:rPr>
        <w:tab/>
      </w:r>
      <w:r w:rsidRPr="00BD78F0">
        <w:rPr>
          <w:rFonts w:ascii="Arial" w:hAnsi="Arial" w:cs="Arial"/>
          <w:color w:val="auto"/>
          <w:sz w:val="20"/>
          <w:szCs w:val="20"/>
          <w:lang w:eastAsia="en-US"/>
        </w:rPr>
        <w:t>6.1.1 re minute 6639.1 – to note response to “GCC Community 20s and Safer Roads initiative” sent</w:t>
      </w:r>
    </w:p>
    <w:p w14:paraId="3F6A90FC" w14:textId="77777777" w:rsidR="003858AF" w:rsidRDefault="003858AF" w:rsidP="007C66F5">
      <w:pPr>
        <w:rPr>
          <w:bCs/>
          <w:sz w:val="20"/>
          <w:szCs w:val="20"/>
          <w:lang w:eastAsia="en-US"/>
        </w:rPr>
      </w:pPr>
    </w:p>
    <w:p w14:paraId="796196F9" w14:textId="54CE1D49" w:rsidR="0020452E" w:rsidRDefault="0020452E" w:rsidP="007C66F5">
      <w:pPr>
        <w:rPr>
          <w:bCs/>
          <w:sz w:val="20"/>
          <w:szCs w:val="20"/>
          <w:lang w:eastAsia="en-US"/>
        </w:rPr>
      </w:pPr>
      <w:r>
        <w:rPr>
          <w:bCs/>
          <w:sz w:val="20"/>
          <w:szCs w:val="20"/>
          <w:lang w:eastAsia="en-US"/>
        </w:rPr>
        <w:tab/>
      </w:r>
      <w:r w:rsidR="004E2C05">
        <w:rPr>
          <w:bCs/>
          <w:sz w:val="20"/>
          <w:szCs w:val="20"/>
          <w:lang w:eastAsia="en-US"/>
        </w:rPr>
        <w:t>6</w:t>
      </w:r>
      <w:r>
        <w:rPr>
          <w:bCs/>
          <w:sz w:val="20"/>
          <w:szCs w:val="20"/>
          <w:lang w:eastAsia="en-US"/>
        </w:rPr>
        <w:t>.2</w:t>
      </w:r>
      <w:r w:rsidR="003858AF">
        <w:rPr>
          <w:bCs/>
          <w:sz w:val="20"/>
          <w:szCs w:val="20"/>
          <w:lang w:eastAsia="en-US"/>
        </w:rPr>
        <w:t xml:space="preserve"> 17 SEPTEMBER 2025</w:t>
      </w:r>
    </w:p>
    <w:p w14:paraId="65776FC4" w14:textId="77777777" w:rsidR="003858AF" w:rsidRDefault="003858AF" w:rsidP="007C66F5">
      <w:pPr>
        <w:rPr>
          <w:bCs/>
          <w:sz w:val="20"/>
          <w:szCs w:val="20"/>
          <w:lang w:eastAsia="en-US"/>
        </w:rPr>
      </w:pPr>
    </w:p>
    <w:p w14:paraId="69CA6EAE" w14:textId="5DD0AF6A" w:rsidR="003858AF" w:rsidRDefault="003858AF" w:rsidP="007C66F5">
      <w:pPr>
        <w:rPr>
          <w:bCs/>
          <w:sz w:val="20"/>
          <w:szCs w:val="20"/>
          <w:lang w:eastAsia="en-US"/>
        </w:rPr>
      </w:pPr>
      <w:r>
        <w:rPr>
          <w:bCs/>
          <w:sz w:val="20"/>
          <w:szCs w:val="20"/>
          <w:lang w:eastAsia="en-US"/>
        </w:rPr>
        <w:tab/>
      </w:r>
      <w:r>
        <w:rPr>
          <w:bCs/>
          <w:sz w:val="20"/>
          <w:szCs w:val="20"/>
          <w:lang w:eastAsia="en-US"/>
        </w:rPr>
        <w:tab/>
      </w:r>
      <w:r w:rsidR="004E2C05">
        <w:rPr>
          <w:bCs/>
          <w:sz w:val="20"/>
          <w:szCs w:val="20"/>
          <w:lang w:eastAsia="en-US"/>
        </w:rPr>
        <w:t>6</w:t>
      </w:r>
      <w:r>
        <w:rPr>
          <w:bCs/>
          <w:sz w:val="20"/>
          <w:szCs w:val="20"/>
          <w:lang w:eastAsia="en-US"/>
        </w:rPr>
        <w:t xml:space="preserve">.2.1 To note response to FODDC Local Plan consultation </w:t>
      </w:r>
      <w:r w:rsidR="008924D6">
        <w:rPr>
          <w:bCs/>
          <w:sz w:val="20"/>
          <w:szCs w:val="20"/>
          <w:lang w:eastAsia="en-US"/>
        </w:rPr>
        <w:t>submitted</w:t>
      </w:r>
    </w:p>
    <w:p w14:paraId="2B4D5A2E" w14:textId="77777777" w:rsidR="0020452E" w:rsidRDefault="0020452E" w:rsidP="007C66F5">
      <w:pPr>
        <w:rPr>
          <w:b/>
          <w:sz w:val="20"/>
          <w:szCs w:val="20"/>
          <w:lang w:eastAsia="en-US"/>
        </w:rPr>
      </w:pPr>
    </w:p>
    <w:p w14:paraId="0382BCBA" w14:textId="03CC8E85" w:rsidR="0020452E" w:rsidRDefault="004E2C05" w:rsidP="007C66F5">
      <w:pPr>
        <w:rPr>
          <w:b/>
          <w:bCs/>
          <w:sz w:val="20"/>
          <w:szCs w:val="20"/>
        </w:rPr>
      </w:pPr>
      <w:r>
        <w:rPr>
          <w:b/>
          <w:bCs/>
          <w:sz w:val="20"/>
          <w:szCs w:val="20"/>
        </w:rPr>
        <w:t>7</w:t>
      </w:r>
      <w:r w:rsidR="0020452E" w:rsidRPr="0020452E">
        <w:rPr>
          <w:b/>
          <w:bCs/>
          <w:sz w:val="20"/>
          <w:szCs w:val="20"/>
        </w:rPr>
        <w:t xml:space="preserve"> TO RECEIVE THE CLERK’S REPORT </w:t>
      </w:r>
    </w:p>
    <w:p w14:paraId="4804AB8A" w14:textId="77777777" w:rsidR="0020452E" w:rsidRDefault="0020452E" w:rsidP="007C66F5">
      <w:pPr>
        <w:rPr>
          <w:b/>
          <w:bCs/>
          <w:sz w:val="20"/>
          <w:szCs w:val="20"/>
        </w:rPr>
      </w:pPr>
    </w:p>
    <w:p w14:paraId="0402C83E" w14:textId="72D5AFCF" w:rsidR="0020452E" w:rsidRDefault="004E2C05" w:rsidP="007C66F5">
      <w:pPr>
        <w:rPr>
          <w:b/>
          <w:bCs/>
          <w:sz w:val="20"/>
          <w:szCs w:val="20"/>
        </w:rPr>
      </w:pPr>
      <w:r>
        <w:rPr>
          <w:b/>
          <w:bCs/>
          <w:sz w:val="20"/>
          <w:szCs w:val="20"/>
        </w:rPr>
        <w:t xml:space="preserve">8 </w:t>
      </w:r>
      <w:r w:rsidR="0020452E" w:rsidRPr="0020452E">
        <w:rPr>
          <w:b/>
          <w:bCs/>
          <w:sz w:val="20"/>
          <w:szCs w:val="20"/>
        </w:rPr>
        <w:t>TO RECEIVE A REPORT FROM COUNTY COUNCILLOR</w:t>
      </w:r>
    </w:p>
    <w:p w14:paraId="07241726" w14:textId="7635AB8A" w:rsidR="0020452E" w:rsidRDefault="0020452E" w:rsidP="007C66F5">
      <w:pPr>
        <w:rPr>
          <w:b/>
          <w:bCs/>
          <w:sz w:val="20"/>
          <w:szCs w:val="20"/>
        </w:rPr>
      </w:pPr>
      <w:r w:rsidRPr="0020452E">
        <w:rPr>
          <w:b/>
          <w:bCs/>
          <w:sz w:val="20"/>
          <w:szCs w:val="20"/>
        </w:rPr>
        <w:t xml:space="preserve"> </w:t>
      </w:r>
    </w:p>
    <w:p w14:paraId="241902B4" w14:textId="56D89862" w:rsidR="0020452E" w:rsidRDefault="004E2C05" w:rsidP="007C66F5">
      <w:pPr>
        <w:rPr>
          <w:b/>
          <w:bCs/>
          <w:sz w:val="20"/>
          <w:szCs w:val="20"/>
        </w:rPr>
      </w:pPr>
      <w:r>
        <w:rPr>
          <w:b/>
          <w:bCs/>
          <w:sz w:val="20"/>
          <w:szCs w:val="20"/>
        </w:rPr>
        <w:t>9</w:t>
      </w:r>
      <w:r w:rsidR="0020452E" w:rsidRPr="0020452E">
        <w:rPr>
          <w:b/>
          <w:bCs/>
          <w:sz w:val="20"/>
          <w:szCs w:val="20"/>
        </w:rPr>
        <w:t xml:space="preserve"> TO RECEIVE A REPORT FROM DISTRICT COUNCILLOR</w:t>
      </w:r>
    </w:p>
    <w:p w14:paraId="1723642A" w14:textId="79C8B6C8" w:rsidR="0020452E" w:rsidRDefault="0020452E" w:rsidP="007C66F5">
      <w:pPr>
        <w:rPr>
          <w:b/>
          <w:bCs/>
          <w:sz w:val="20"/>
          <w:szCs w:val="20"/>
        </w:rPr>
      </w:pPr>
      <w:r w:rsidRPr="0020452E">
        <w:rPr>
          <w:b/>
          <w:bCs/>
          <w:sz w:val="20"/>
          <w:szCs w:val="20"/>
        </w:rPr>
        <w:t xml:space="preserve"> </w:t>
      </w:r>
    </w:p>
    <w:p w14:paraId="5DA43A55" w14:textId="77777777" w:rsidR="00224061" w:rsidRDefault="004E2C05" w:rsidP="007C66F5">
      <w:pPr>
        <w:rPr>
          <w:b/>
          <w:bCs/>
          <w:sz w:val="20"/>
          <w:szCs w:val="20"/>
        </w:rPr>
      </w:pPr>
      <w:r>
        <w:rPr>
          <w:b/>
          <w:bCs/>
          <w:sz w:val="20"/>
          <w:szCs w:val="20"/>
        </w:rPr>
        <w:t>10</w:t>
      </w:r>
      <w:r w:rsidR="0020452E" w:rsidRPr="0020452E">
        <w:rPr>
          <w:b/>
          <w:bCs/>
          <w:sz w:val="20"/>
          <w:szCs w:val="20"/>
        </w:rPr>
        <w:t xml:space="preserve"> TO RECEIVE REPORTS FROM PARISH COUNCILLORS &amp; COUNCIL REPRESENTATIVES</w:t>
      </w:r>
    </w:p>
    <w:p w14:paraId="4F359612" w14:textId="77777777" w:rsidR="00224061" w:rsidRDefault="00224061" w:rsidP="007C66F5">
      <w:pPr>
        <w:rPr>
          <w:b/>
          <w:bCs/>
          <w:sz w:val="20"/>
          <w:szCs w:val="20"/>
        </w:rPr>
      </w:pPr>
    </w:p>
    <w:p w14:paraId="5DCED7A2" w14:textId="07C59E43" w:rsidR="00224061" w:rsidRDefault="00224061" w:rsidP="007C66F5">
      <w:pPr>
        <w:rPr>
          <w:sz w:val="20"/>
          <w:szCs w:val="20"/>
        </w:rPr>
      </w:pPr>
      <w:r>
        <w:rPr>
          <w:b/>
          <w:bCs/>
          <w:sz w:val="20"/>
          <w:szCs w:val="20"/>
        </w:rPr>
        <w:tab/>
      </w:r>
      <w:r>
        <w:rPr>
          <w:sz w:val="20"/>
          <w:szCs w:val="20"/>
        </w:rPr>
        <w:t>10.1 To receive a report of FODDC Working group meeting on devolution 7/8/25</w:t>
      </w:r>
    </w:p>
    <w:p w14:paraId="2C46921D" w14:textId="7A8E3EC8" w:rsidR="0020452E" w:rsidRDefault="00224061" w:rsidP="007C66F5">
      <w:pPr>
        <w:rPr>
          <w:b/>
          <w:bCs/>
          <w:sz w:val="20"/>
          <w:szCs w:val="20"/>
        </w:rPr>
      </w:pPr>
      <w:r>
        <w:rPr>
          <w:sz w:val="20"/>
          <w:szCs w:val="20"/>
        </w:rPr>
        <w:tab/>
        <w:t>10.2 To receive a report of FODDC Parish &amp; Town Councils workshop on devolution 25/9/25</w:t>
      </w:r>
      <w:r w:rsidR="0020452E" w:rsidRPr="0020452E">
        <w:rPr>
          <w:b/>
          <w:bCs/>
          <w:sz w:val="20"/>
          <w:szCs w:val="20"/>
        </w:rPr>
        <w:t xml:space="preserve"> </w:t>
      </w:r>
    </w:p>
    <w:p w14:paraId="2D9466C3" w14:textId="77777777" w:rsidR="0020452E" w:rsidRDefault="0020452E" w:rsidP="007C66F5">
      <w:pPr>
        <w:rPr>
          <w:b/>
          <w:bCs/>
          <w:sz w:val="20"/>
          <w:szCs w:val="20"/>
        </w:rPr>
      </w:pPr>
    </w:p>
    <w:p w14:paraId="2A1E8E32" w14:textId="308666AB" w:rsidR="0020452E" w:rsidRDefault="0020452E" w:rsidP="007C66F5">
      <w:pPr>
        <w:rPr>
          <w:b/>
          <w:bCs/>
          <w:sz w:val="20"/>
          <w:szCs w:val="20"/>
        </w:rPr>
      </w:pPr>
      <w:r w:rsidRPr="0020452E">
        <w:rPr>
          <w:b/>
          <w:bCs/>
          <w:sz w:val="20"/>
          <w:szCs w:val="20"/>
        </w:rPr>
        <w:t>1</w:t>
      </w:r>
      <w:r w:rsidR="004E2C05">
        <w:rPr>
          <w:b/>
          <w:bCs/>
          <w:sz w:val="20"/>
          <w:szCs w:val="20"/>
        </w:rPr>
        <w:t>1</w:t>
      </w:r>
      <w:r w:rsidRPr="0020452E">
        <w:rPr>
          <w:b/>
          <w:bCs/>
          <w:sz w:val="20"/>
          <w:szCs w:val="20"/>
        </w:rPr>
        <w:t xml:space="preserve"> PUBLIC QUESTIONS</w:t>
      </w:r>
    </w:p>
    <w:p w14:paraId="0010B653" w14:textId="77777777" w:rsidR="004E2C05" w:rsidRDefault="004E2C05" w:rsidP="007C66F5">
      <w:pPr>
        <w:rPr>
          <w:b/>
          <w:bCs/>
          <w:sz w:val="20"/>
          <w:szCs w:val="20"/>
        </w:rPr>
      </w:pPr>
    </w:p>
    <w:p w14:paraId="7498CA54" w14:textId="77536B2E" w:rsidR="0020452E" w:rsidRPr="0020452E" w:rsidRDefault="0020452E" w:rsidP="0020452E">
      <w:pPr>
        <w:ind w:firstLine="720"/>
        <w:rPr>
          <w:sz w:val="20"/>
          <w:szCs w:val="20"/>
          <w:lang w:eastAsia="en-US"/>
        </w:rPr>
      </w:pPr>
      <w:r w:rsidRPr="0020452E">
        <w:rPr>
          <w:sz w:val="20"/>
          <w:szCs w:val="20"/>
        </w:rPr>
        <w:t>To invite members of the public to ask questions of the Council</w:t>
      </w:r>
    </w:p>
    <w:p w14:paraId="5009CE6B" w14:textId="77777777" w:rsidR="0020452E" w:rsidRDefault="0020452E" w:rsidP="007C66F5">
      <w:pPr>
        <w:rPr>
          <w:b/>
          <w:sz w:val="20"/>
          <w:szCs w:val="20"/>
          <w:lang w:eastAsia="en-US"/>
        </w:rPr>
      </w:pPr>
    </w:p>
    <w:p w14:paraId="354E83B8" w14:textId="179D2095" w:rsidR="00BC04D9" w:rsidRPr="00E06F9A" w:rsidRDefault="0020452E" w:rsidP="00BC04D9">
      <w:pPr>
        <w:rPr>
          <w:b/>
          <w:sz w:val="20"/>
          <w:szCs w:val="20"/>
          <w:lang w:eastAsia="en-US"/>
        </w:rPr>
      </w:pPr>
      <w:r>
        <w:rPr>
          <w:b/>
          <w:sz w:val="20"/>
          <w:szCs w:val="20"/>
          <w:lang w:eastAsia="en-US"/>
        </w:rPr>
        <w:t>1</w:t>
      </w:r>
      <w:r w:rsidR="004E2C05">
        <w:rPr>
          <w:b/>
          <w:sz w:val="20"/>
          <w:szCs w:val="20"/>
          <w:lang w:eastAsia="en-US"/>
        </w:rPr>
        <w:t>2</w:t>
      </w:r>
      <w:r w:rsidR="00BC04D9" w:rsidRPr="00E06F9A">
        <w:rPr>
          <w:b/>
          <w:sz w:val="20"/>
          <w:szCs w:val="20"/>
          <w:lang w:eastAsia="en-US"/>
        </w:rPr>
        <w:t xml:space="preserve"> PLANNING</w:t>
      </w:r>
    </w:p>
    <w:p w14:paraId="20200974" w14:textId="77777777" w:rsidR="00BC04D9" w:rsidRPr="00E06F9A" w:rsidRDefault="00BC04D9" w:rsidP="00BC04D9">
      <w:pPr>
        <w:rPr>
          <w:b/>
          <w:sz w:val="20"/>
          <w:szCs w:val="20"/>
          <w:lang w:eastAsia="en-US"/>
        </w:rPr>
      </w:pPr>
    </w:p>
    <w:p w14:paraId="0817784B" w14:textId="14E5B6FC" w:rsidR="00BC04D9" w:rsidRPr="00E06F9A" w:rsidRDefault="00BC04D9" w:rsidP="00BC04D9">
      <w:pPr>
        <w:rPr>
          <w:sz w:val="20"/>
          <w:szCs w:val="20"/>
          <w:lang w:eastAsia="en-US"/>
        </w:rPr>
      </w:pPr>
      <w:r w:rsidRPr="00E06F9A">
        <w:rPr>
          <w:b/>
          <w:sz w:val="20"/>
          <w:szCs w:val="20"/>
          <w:lang w:eastAsia="en-US"/>
        </w:rPr>
        <w:tab/>
      </w:r>
      <w:r w:rsidR="0020452E" w:rsidRPr="0020452E">
        <w:rPr>
          <w:bCs/>
          <w:sz w:val="20"/>
          <w:szCs w:val="20"/>
          <w:lang w:eastAsia="en-US"/>
        </w:rPr>
        <w:t>1</w:t>
      </w:r>
      <w:r w:rsidR="004E2C05">
        <w:rPr>
          <w:bCs/>
          <w:sz w:val="20"/>
          <w:szCs w:val="20"/>
          <w:lang w:eastAsia="en-US"/>
        </w:rPr>
        <w:t>2</w:t>
      </w:r>
      <w:r w:rsidRPr="00E06F9A">
        <w:rPr>
          <w:sz w:val="20"/>
          <w:szCs w:val="20"/>
          <w:lang w:eastAsia="en-US"/>
        </w:rPr>
        <w:t>.1 FOREST OF DEAN DISTRICT COUNCIL – APPLICATIONS RECEIVED</w:t>
      </w:r>
      <w:r>
        <w:rPr>
          <w:sz w:val="20"/>
          <w:szCs w:val="20"/>
          <w:lang w:eastAsia="en-US"/>
        </w:rPr>
        <w:t xml:space="preserve"> -</w:t>
      </w:r>
      <w:r w:rsidRPr="00E06F9A">
        <w:rPr>
          <w:sz w:val="20"/>
          <w:szCs w:val="20"/>
          <w:lang w:eastAsia="en-US"/>
        </w:rPr>
        <w:t xml:space="preserve"> to consider responses:</w:t>
      </w:r>
    </w:p>
    <w:p w14:paraId="076E7DDC" w14:textId="77777777" w:rsidR="00BC04D9" w:rsidRPr="00E06F9A" w:rsidRDefault="00BC04D9" w:rsidP="00BC04D9">
      <w:pPr>
        <w:ind w:left="3600" w:firstLine="720"/>
        <w:rPr>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559"/>
        <w:gridCol w:w="2835"/>
        <w:gridCol w:w="4683"/>
      </w:tblGrid>
      <w:tr w:rsidR="00BC04D9" w:rsidRPr="00E06F9A" w14:paraId="605745CE" w14:textId="77777777" w:rsidTr="00224061">
        <w:trPr>
          <w:jc w:val="center"/>
        </w:trPr>
        <w:tc>
          <w:tcPr>
            <w:tcW w:w="846" w:type="dxa"/>
            <w:tcBorders>
              <w:top w:val="single" w:sz="4" w:space="0" w:color="auto"/>
              <w:left w:val="single" w:sz="4" w:space="0" w:color="auto"/>
              <w:bottom w:val="single" w:sz="4" w:space="0" w:color="auto"/>
              <w:right w:val="single" w:sz="4" w:space="0" w:color="auto"/>
            </w:tcBorders>
          </w:tcPr>
          <w:p w14:paraId="34DF25A2" w14:textId="77777777" w:rsidR="00BC04D9" w:rsidRPr="00E06F9A" w:rsidRDefault="00BC04D9" w:rsidP="00324951">
            <w:pPr>
              <w:rPr>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hideMark/>
          </w:tcPr>
          <w:p w14:paraId="6FB380FB" w14:textId="77777777" w:rsidR="00BC04D9" w:rsidRPr="00E06F9A" w:rsidRDefault="00BC04D9" w:rsidP="00324951">
            <w:pPr>
              <w:jc w:val="center"/>
              <w:rPr>
                <w:bCs/>
                <w:sz w:val="20"/>
                <w:szCs w:val="20"/>
                <w:lang w:eastAsia="en-US"/>
              </w:rPr>
            </w:pPr>
            <w:r w:rsidRPr="00E06F9A">
              <w:rPr>
                <w:b/>
                <w:sz w:val="20"/>
                <w:szCs w:val="20"/>
                <w:lang w:eastAsia="en-US"/>
              </w:rPr>
              <w:t xml:space="preserve">LPA </w:t>
            </w:r>
            <w:r w:rsidRPr="00E06F9A">
              <w:rPr>
                <w:bCs/>
                <w:sz w:val="20"/>
                <w:szCs w:val="20"/>
                <w:lang w:eastAsia="en-US"/>
              </w:rPr>
              <w:t>Ref</w:t>
            </w:r>
          </w:p>
          <w:p w14:paraId="546801D0" w14:textId="77777777" w:rsidR="00BC04D9" w:rsidRPr="00E06F9A" w:rsidRDefault="00BC04D9" w:rsidP="00324951">
            <w:pPr>
              <w:jc w:val="center"/>
              <w:rPr>
                <w:b/>
                <w:sz w:val="20"/>
                <w:szCs w:val="20"/>
                <w:lang w:eastAsia="en-US"/>
              </w:rPr>
            </w:pPr>
            <w:r w:rsidRPr="00E06F9A">
              <w:rPr>
                <w:bCs/>
                <w:sz w:val="20"/>
                <w:szCs w:val="20"/>
                <w:lang w:eastAsia="en-US"/>
              </w:rPr>
              <w:t xml:space="preserve"> / applicant</w:t>
            </w:r>
          </w:p>
        </w:tc>
        <w:tc>
          <w:tcPr>
            <w:tcW w:w="2835" w:type="dxa"/>
            <w:tcBorders>
              <w:top w:val="single" w:sz="4" w:space="0" w:color="auto"/>
              <w:left w:val="single" w:sz="4" w:space="0" w:color="auto"/>
              <w:bottom w:val="single" w:sz="4" w:space="0" w:color="auto"/>
              <w:right w:val="single" w:sz="4" w:space="0" w:color="auto"/>
            </w:tcBorders>
            <w:hideMark/>
          </w:tcPr>
          <w:p w14:paraId="351A604E" w14:textId="77777777" w:rsidR="00BC04D9" w:rsidRPr="00E06F9A" w:rsidRDefault="00BC04D9" w:rsidP="00324951">
            <w:pPr>
              <w:jc w:val="center"/>
              <w:rPr>
                <w:b/>
                <w:sz w:val="20"/>
                <w:szCs w:val="20"/>
                <w:lang w:eastAsia="en-US"/>
              </w:rPr>
            </w:pPr>
            <w:r w:rsidRPr="00E06F9A">
              <w:rPr>
                <w:b/>
                <w:sz w:val="20"/>
                <w:szCs w:val="20"/>
                <w:lang w:eastAsia="en-US"/>
              </w:rPr>
              <w:t>Location</w:t>
            </w:r>
          </w:p>
        </w:tc>
        <w:tc>
          <w:tcPr>
            <w:tcW w:w="4683" w:type="dxa"/>
            <w:tcBorders>
              <w:top w:val="single" w:sz="4" w:space="0" w:color="auto"/>
              <w:left w:val="single" w:sz="4" w:space="0" w:color="auto"/>
              <w:right w:val="single" w:sz="4" w:space="0" w:color="auto"/>
            </w:tcBorders>
            <w:hideMark/>
          </w:tcPr>
          <w:p w14:paraId="4FED5EB6" w14:textId="77777777" w:rsidR="00BC04D9" w:rsidRPr="00E06F9A" w:rsidRDefault="00BC04D9" w:rsidP="00324951">
            <w:pPr>
              <w:jc w:val="center"/>
              <w:rPr>
                <w:b/>
                <w:sz w:val="20"/>
                <w:szCs w:val="20"/>
                <w:lang w:eastAsia="en-US"/>
              </w:rPr>
            </w:pPr>
            <w:r w:rsidRPr="00E06F9A">
              <w:rPr>
                <w:b/>
                <w:sz w:val="20"/>
                <w:szCs w:val="20"/>
                <w:lang w:eastAsia="en-US"/>
              </w:rPr>
              <w:t>Proposal</w:t>
            </w:r>
          </w:p>
        </w:tc>
      </w:tr>
      <w:tr w:rsidR="00BC04D9" w:rsidRPr="00E06F9A" w14:paraId="1B4F6CDD" w14:textId="77777777" w:rsidTr="00224061">
        <w:trPr>
          <w:jc w:val="center"/>
        </w:trPr>
        <w:tc>
          <w:tcPr>
            <w:tcW w:w="846" w:type="dxa"/>
            <w:tcBorders>
              <w:top w:val="single" w:sz="4" w:space="0" w:color="auto"/>
              <w:left w:val="single" w:sz="4" w:space="0" w:color="auto"/>
              <w:bottom w:val="single" w:sz="4" w:space="0" w:color="auto"/>
              <w:right w:val="single" w:sz="4" w:space="0" w:color="auto"/>
            </w:tcBorders>
          </w:tcPr>
          <w:p w14:paraId="0F1DD9F0" w14:textId="1C82FB3F" w:rsidR="00BC04D9" w:rsidRPr="00E06F9A" w:rsidRDefault="00224061" w:rsidP="00324951">
            <w:pPr>
              <w:rPr>
                <w:sz w:val="20"/>
                <w:szCs w:val="20"/>
                <w:lang w:eastAsia="en-US"/>
              </w:rPr>
            </w:pPr>
            <w:r>
              <w:rPr>
                <w:sz w:val="20"/>
                <w:szCs w:val="20"/>
                <w:lang w:eastAsia="en-US"/>
              </w:rPr>
              <w:t>12.1.1</w:t>
            </w:r>
          </w:p>
        </w:tc>
        <w:tc>
          <w:tcPr>
            <w:tcW w:w="1559" w:type="dxa"/>
            <w:tcBorders>
              <w:top w:val="single" w:sz="4" w:space="0" w:color="auto"/>
              <w:left w:val="single" w:sz="4" w:space="0" w:color="auto"/>
              <w:bottom w:val="single" w:sz="4" w:space="0" w:color="auto"/>
              <w:right w:val="single" w:sz="4" w:space="0" w:color="auto"/>
            </w:tcBorders>
          </w:tcPr>
          <w:p w14:paraId="7DCAD7A2" w14:textId="77777777" w:rsidR="00BC04D9" w:rsidRDefault="00224061" w:rsidP="00324951">
            <w:pPr>
              <w:rPr>
                <w:bCs/>
                <w:sz w:val="20"/>
                <w:szCs w:val="20"/>
                <w:lang w:eastAsia="en-US"/>
              </w:rPr>
            </w:pPr>
            <w:r>
              <w:rPr>
                <w:bCs/>
                <w:sz w:val="20"/>
                <w:szCs w:val="20"/>
                <w:lang w:eastAsia="en-US"/>
              </w:rPr>
              <w:t>P1109/25/TPO</w:t>
            </w:r>
          </w:p>
          <w:p w14:paraId="04DF60FC" w14:textId="254BC343" w:rsidR="00224061" w:rsidRPr="00E06F9A" w:rsidRDefault="00224061" w:rsidP="00324951">
            <w:pPr>
              <w:rPr>
                <w:bCs/>
                <w:sz w:val="20"/>
                <w:szCs w:val="20"/>
                <w:lang w:eastAsia="en-US"/>
              </w:rPr>
            </w:pPr>
            <w:r>
              <w:rPr>
                <w:bCs/>
                <w:sz w:val="20"/>
                <w:szCs w:val="20"/>
                <w:lang w:eastAsia="en-US"/>
              </w:rPr>
              <w:t>N Biddle</w:t>
            </w:r>
          </w:p>
        </w:tc>
        <w:tc>
          <w:tcPr>
            <w:tcW w:w="2835" w:type="dxa"/>
            <w:tcBorders>
              <w:top w:val="single" w:sz="4" w:space="0" w:color="auto"/>
              <w:left w:val="single" w:sz="4" w:space="0" w:color="auto"/>
              <w:bottom w:val="single" w:sz="4" w:space="0" w:color="auto"/>
              <w:right w:val="single" w:sz="4" w:space="0" w:color="auto"/>
            </w:tcBorders>
          </w:tcPr>
          <w:p w14:paraId="08984FFC" w14:textId="608E5DD6" w:rsidR="00BC04D9" w:rsidRPr="00E06F9A" w:rsidRDefault="00224061" w:rsidP="00324951">
            <w:pPr>
              <w:rPr>
                <w:bCs/>
                <w:sz w:val="20"/>
                <w:szCs w:val="20"/>
                <w:lang w:eastAsia="en-US"/>
              </w:rPr>
            </w:pPr>
            <w:r>
              <w:rPr>
                <w:bCs/>
                <w:sz w:val="20"/>
                <w:szCs w:val="20"/>
                <w:lang w:eastAsia="en-US"/>
              </w:rPr>
              <w:t>Newland: land adjacent to burial ground.</w:t>
            </w:r>
          </w:p>
        </w:tc>
        <w:tc>
          <w:tcPr>
            <w:tcW w:w="4683" w:type="dxa"/>
            <w:tcBorders>
              <w:left w:val="single" w:sz="4" w:space="0" w:color="auto"/>
              <w:right w:val="single" w:sz="4" w:space="0" w:color="auto"/>
            </w:tcBorders>
          </w:tcPr>
          <w:p w14:paraId="56411F02" w14:textId="4D7D1FD4" w:rsidR="00BC04D9" w:rsidRPr="00E06F9A" w:rsidRDefault="00224061" w:rsidP="00324951">
            <w:pPr>
              <w:rPr>
                <w:bCs/>
                <w:sz w:val="20"/>
                <w:szCs w:val="20"/>
                <w:lang w:eastAsia="en-US"/>
              </w:rPr>
            </w:pPr>
            <w:r>
              <w:rPr>
                <w:bCs/>
                <w:sz w:val="20"/>
                <w:szCs w:val="20"/>
                <w:lang w:eastAsia="en-US"/>
              </w:rPr>
              <w:t>Crown lift Cedar tree covered by DFTPO16 to a height of 3 metres above ground level to allow access to farm building and to provide clearance with roof.  Remove all dead wood from canopy of tree.</w:t>
            </w:r>
          </w:p>
        </w:tc>
      </w:tr>
    </w:tbl>
    <w:p w14:paraId="51102BA8" w14:textId="77777777" w:rsidR="00BC04D9" w:rsidRPr="00E06F9A" w:rsidRDefault="00BC04D9" w:rsidP="00BC04D9">
      <w:pPr>
        <w:jc w:val="both"/>
        <w:rPr>
          <w:sz w:val="20"/>
          <w:szCs w:val="20"/>
          <w:lang w:eastAsia="en-US"/>
        </w:rPr>
      </w:pPr>
      <w:r w:rsidRPr="00E06F9A">
        <w:rPr>
          <w:sz w:val="20"/>
          <w:szCs w:val="20"/>
          <w:lang w:eastAsia="en-US"/>
        </w:rPr>
        <w:t xml:space="preserve">     </w:t>
      </w:r>
      <w:r w:rsidRPr="00E06F9A">
        <w:rPr>
          <w:sz w:val="20"/>
          <w:szCs w:val="20"/>
          <w:lang w:eastAsia="en-US"/>
        </w:rPr>
        <w:tab/>
      </w:r>
    </w:p>
    <w:p w14:paraId="7467AFE8" w14:textId="03CA9347" w:rsidR="00BC04D9" w:rsidRDefault="0020452E" w:rsidP="00BC04D9">
      <w:pPr>
        <w:ind w:firstLine="720"/>
        <w:jc w:val="both"/>
        <w:rPr>
          <w:sz w:val="20"/>
          <w:szCs w:val="20"/>
          <w:lang w:eastAsia="en-US"/>
        </w:rPr>
      </w:pPr>
      <w:r>
        <w:rPr>
          <w:sz w:val="20"/>
          <w:szCs w:val="20"/>
          <w:lang w:eastAsia="en-US"/>
        </w:rPr>
        <w:t>1</w:t>
      </w:r>
      <w:r w:rsidR="004E2C05">
        <w:rPr>
          <w:sz w:val="20"/>
          <w:szCs w:val="20"/>
          <w:lang w:eastAsia="en-US"/>
        </w:rPr>
        <w:t>2</w:t>
      </w:r>
      <w:r w:rsidR="00BC04D9" w:rsidRPr="00E06F9A">
        <w:rPr>
          <w:sz w:val="20"/>
          <w:szCs w:val="20"/>
          <w:lang w:eastAsia="en-US"/>
        </w:rPr>
        <w:t>.2</w:t>
      </w:r>
      <w:r w:rsidR="00BC04D9" w:rsidRPr="00E06F9A">
        <w:rPr>
          <w:b/>
          <w:sz w:val="20"/>
          <w:szCs w:val="20"/>
          <w:lang w:eastAsia="en-US"/>
        </w:rPr>
        <w:t xml:space="preserve"> </w:t>
      </w:r>
      <w:r w:rsidR="00BC04D9" w:rsidRPr="00E06F9A">
        <w:rPr>
          <w:sz w:val="20"/>
          <w:szCs w:val="20"/>
          <w:lang w:eastAsia="en-US"/>
        </w:rPr>
        <w:t xml:space="preserve">FOREST OF DEAN DISTRICT COUNCIL </w:t>
      </w:r>
      <w:r w:rsidR="00BC04D9">
        <w:rPr>
          <w:sz w:val="20"/>
          <w:szCs w:val="20"/>
          <w:lang w:eastAsia="en-US"/>
        </w:rPr>
        <w:t xml:space="preserve">DECISIONS </w:t>
      </w:r>
      <w:r w:rsidR="00BC04D9" w:rsidRPr="00E06F9A">
        <w:rPr>
          <w:sz w:val="20"/>
          <w:szCs w:val="20"/>
          <w:lang w:eastAsia="en-US"/>
        </w:rPr>
        <w:t>–</w:t>
      </w:r>
      <w:r w:rsidR="00224061">
        <w:rPr>
          <w:sz w:val="20"/>
          <w:szCs w:val="20"/>
          <w:lang w:eastAsia="en-US"/>
        </w:rPr>
        <w:t>none</w:t>
      </w:r>
      <w:r w:rsidR="00BC04D9">
        <w:rPr>
          <w:sz w:val="20"/>
          <w:szCs w:val="20"/>
          <w:lang w:eastAsia="en-US"/>
        </w:rPr>
        <w:t>:</w:t>
      </w:r>
    </w:p>
    <w:p w14:paraId="430FF76C" w14:textId="77777777" w:rsidR="00BC04D9" w:rsidRDefault="00BC04D9" w:rsidP="00BC04D9">
      <w:pPr>
        <w:ind w:firstLine="720"/>
        <w:jc w:val="both"/>
        <w:rPr>
          <w:sz w:val="20"/>
          <w:szCs w:val="20"/>
          <w:lang w:eastAsia="en-US"/>
        </w:rPr>
      </w:pPr>
    </w:p>
    <w:p w14:paraId="5693B72F" w14:textId="1382EFF0" w:rsidR="00BC04D9" w:rsidRPr="00E06F9A" w:rsidRDefault="0020452E" w:rsidP="00BC04D9">
      <w:pPr>
        <w:jc w:val="both"/>
        <w:rPr>
          <w:b/>
          <w:sz w:val="20"/>
          <w:szCs w:val="20"/>
          <w:lang w:eastAsia="en-US"/>
        </w:rPr>
      </w:pPr>
      <w:r>
        <w:rPr>
          <w:b/>
          <w:sz w:val="20"/>
          <w:szCs w:val="20"/>
          <w:lang w:eastAsia="en-US"/>
        </w:rPr>
        <w:t>1</w:t>
      </w:r>
      <w:r w:rsidR="004E2C05">
        <w:rPr>
          <w:b/>
          <w:sz w:val="20"/>
          <w:szCs w:val="20"/>
          <w:lang w:eastAsia="en-US"/>
        </w:rPr>
        <w:t>3</w:t>
      </w:r>
      <w:r w:rsidR="00BC04D9" w:rsidRPr="00E06F9A">
        <w:rPr>
          <w:b/>
          <w:sz w:val="20"/>
          <w:szCs w:val="20"/>
          <w:lang w:eastAsia="en-US"/>
        </w:rPr>
        <w:t xml:space="preserve"> FINANCE</w:t>
      </w:r>
    </w:p>
    <w:p w14:paraId="7BE774D1" w14:textId="77777777" w:rsidR="00BC04D9" w:rsidRPr="00E06F9A" w:rsidRDefault="00BC04D9" w:rsidP="00BC04D9">
      <w:pPr>
        <w:jc w:val="both"/>
        <w:rPr>
          <w:b/>
          <w:sz w:val="20"/>
          <w:szCs w:val="20"/>
          <w:lang w:eastAsia="en-US"/>
        </w:rPr>
      </w:pPr>
    </w:p>
    <w:p w14:paraId="629D76D4" w14:textId="7529C6AF" w:rsidR="00D34220" w:rsidRDefault="0020452E" w:rsidP="00BC04D9">
      <w:pPr>
        <w:ind w:firstLine="720"/>
        <w:jc w:val="both"/>
        <w:rPr>
          <w:sz w:val="20"/>
          <w:szCs w:val="20"/>
          <w:lang w:eastAsia="en-US"/>
        </w:rPr>
      </w:pPr>
      <w:r>
        <w:rPr>
          <w:sz w:val="20"/>
          <w:szCs w:val="20"/>
          <w:lang w:eastAsia="en-US"/>
        </w:rPr>
        <w:t>1</w:t>
      </w:r>
      <w:r w:rsidR="004E2C05">
        <w:rPr>
          <w:sz w:val="20"/>
          <w:szCs w:val="20"/>
          <w:lang w:eastAsia="en-US"/>
        </w:rPr>
        <w:t>3</w:t>
      </w:r>
      <w:r w:rsidR="00BC04D9" w:rsidRPr="00E06F9A">
        <w:rPr>
          <w:sz w:val="20"/>
          <w:szCs w:val="20"/>
          <w:lang w:eastAsia="en-US"/>
        </w:rPr>
        <w:t>.</w:t>
      </w:r>
      <w:r w:rsidR="00BC04D9">
        <w:rPr>
          <w:sz w:val="20"/>
          <w:szCs w:val="20"/>
          <w:lang w:eastAsia="en-US"/>
        </w:rPr>
        <w:t>1</w:t>
      </w:r>
      <w:r w:rsidR="00BC04D9" w:rsidRPr="00E06F9A">
        <w:rPr>
          <w:sz w:val="20"/>
          <w:szCs w:val="20"/>
          <w:lang w:eastAsia="en-US"/>
        </w:rPr>
        <w:t xml:space="preserve"> </w:t>
      </w:r>
      <w:r w:rsidR="00D34220">
        <w:rPr>
          <w:sz w:val="20"/>
          <w:szCs w:val="20"/>
          <w:lang w:eastAsia="en-US"/>
        </w:rPr>
        <w:t>To approve the National salary award back dated April – June</w:t>
      </w:r>
    </w:p>
    <w:p w14:paraId="4D08B228" w14:textId="77777777" w:rsidR="00D34220" w:rsidRDefault="00D34220" w:rsidP="00BC04D9">
      <w:pPr>
        <w:ind w:firstLine="720"/>
        <w:jc w:val="both"/>
        <w:rPr>
          <w:sz w:val="20"/>
          <w:szCs w:val="20"/>
          <w:lang w:eastAsia="en-US"/>
        </w:rPr>
      </w:pPr>
    </w:p>
    <w:p w14:paraId="79796198" w14:textId="22064432" w:rsidR="00BC04D9" w:rsidRDefault="00D34220" w:rsidP="00BC04D9">
      <w:pPr>
        <w:ind w:firstLine="720"/>
        <w:jc w:val="both"/>
        <w:rPr>
          <w:sz w:val="20"/>
          <w:szCs w:val="20"/>
          <w:lang w:eastAsia="en-US"/>
        </w:rPr>
      </w:pPr>
      <w:r>
        <w:rPr>
          <w:sz w:val="20"/>
          <w:szCs w:val="20"/>
          <w:lang w:eastAsia="en-US"/>
        </w:rPr>
        <w:t xml:space="preserve">13.2 </w:t>
      </w:r>
      <w:r w:rsidR="00BC04D9" w:rsidRPr="00E06F9A">
        <w:rPr>
          <w:sz w:val="20"/>
          <w:szCs w:val="20"/>
          <w:lang w:eastAsia="en-US"/>
        </w:rPr>
        <w:t>ACCOUNTS FOR PAYMENT</w:t>
      </w:r>
      <w:r w:rsidR="00BC04D9">
        <w:rPr>
          <w:sz w:val="20"/>
          <w:szCs w:val="20"/>
          <w:lang w:eastAsia="en-US"/>
        </w:rPr>
        <w:t>. To authorise / ratify** the following transactions:</w:t>
      </w:r>
      <w:r w:rsidR="00BC04D9" w:rsidRPr="00E06F9A">
        <w:rPr>
          <w:sz w:val="20"/>
          <w:szCs w:val="20"/>
          <w:lang w:eastAsia="en-US"/>
        </w:rPr>
        <w:t xml:space="preserve">  </w:t>
      </w:r>
    </w:p>
    <w:p w14:paraId="40A2052C" w14:textId="77777777" w:rsidR="00BC04D9" w:rsidRDefault="00BC04D9" w:rsidP="00BC04D9">
      <w:pPr>
        <w:ind w:firstLine="720"/>
        <w:jc w:val="both"/>
        <w:rPr>
          <w:sz w:val="20"/>
          <w:szCs w:val="20"/>
          <w:lang w:eastAsia="en-US"/>
        </w:rPr>
      </w:pPr>
    </w:p>
    <w:tbl>
      <w:tblPr>
        <w:tblStyle w:val="TableGrid"/>
        <w:tblW w:w="0" w:type="auto"/>
        <w:tblInd w:w="279" w:type="dxa"/>
        <w:tblLook w:val="04A0" w:firstRow="1" w:lastRow="0" w:firstColumn="1" w:lastColumn="0" w:noHBand="0" w:noVBand="1"/>
      </w:tblPr>
      <w:tblGrid>
        <w:gridCol w:w="814"/>
        <w:gridCol w:w="2414"/>
        <w:gridCol w:w="2896"/>
        <w:gridCol w:w="1683"/>
        <w:gridCol w:w="687"/>
        <w:gridCol w:w="1683"/>
      </w:tblGrid>
      <w:tr w:rsidR="00661693" w14:paraId="6ED63394" w14:textId="77777777" w:rsidTr="003B7A0C">
        <w:tc>
          <w:tcPr>
            <w:tcW w:w="814" w:type="dxa"/>
          </w:tcPr>
          <w:p w14:paraId="22AD33B1" w14:textId="77777777" w:rsidR="00BC04D9" w:rsidRDefault="00BC04D9" w:rsidP="00324951">
            <w:pPr>
              <w:jc w:val="both"/>
              <w:rPr>
                <w:sz w:val="20"/>
                <w:szCs w:val="20"/>
                <w:lang w:eastAsia="en-US"/>
              </w:rPr>
            </w:pPr>
            <w:r>
              <w:rPr>
                <w:sz w:val="20"/>
                <w:szCs w:val="20"/>
                <w:lang w:eastAsia="en-US"/>
              </w:rPr>
              <w:t>Ref</w:t>
            </w:r>
          </w:p>
        </w:tc>
        <w:tc>
          <w:tcPr>
            <w:tcW w:w="2414" w:type="dxa"/>
          </w:tcPr>
          <w:p w14:paraId="69A4C472" w14:textId="77777777" w:rsidR="00BC04D9" w:rsidRDefault="00BC04D9" w:rsidP="00324951">
            <w:pPr>
              <w:jc w:val="both"/>
              <w:rPr>
                <w:sz w:val="20"/>
                <w:szCs w:val="20"/>
                <w:lang w:eastAsia="en-US"/>
              </w:rPr>
            </w:pPr>
            <w:r>
              <w:rPr>
                <w:sz w:val="20"/>
                <w:szCs w:val="20"/>
                <w:lang w:eastAsia="en-US"/>
              </w:rPr>
              <w:t>To</w:t>
            </w:r>
          </w:p>
        </w:tc>
        <w:tc>
          <w:tcPr>
            <w:tcW w:w="2896" w:type="dxa"/>
          </w:tcPr>
          <w:p w14:paraId="71113DA0" w14:textId="77777777" w:rsidR="00BC04D9" w:rsidRDefault="00BC04D9" w:rsidP="00324951">
            <w:pPr>
              <w:jc w:val="both"/>
              <w:rPr>
                <w:sz w:val="20"/>
                <w:szCs w:val="20"/>
                <w:lang w:eastAsia="en-US"/>
              </w:rPr>
            </w:pPr>
            <w:r>
              <w:rPr>
                <w:sz w:val="20"/>
                <w:szCs w:val="20"/>
                <w:lang w:eastAsia="en-US"/>
              </w:rPr>
              <w:t>For</w:t>
            </w:r>
          </w:p>
        </w:tc>
        <w:tc>
          <w:tcPr>
            <w:tcW w:w="1683" w:type="dxa"/>
          </w:tcPr>
          <w:p w14:paraId="3D7618C3" w14:textId="77777777" w:rsidR="00BC04D9" w:rsidRDefault="00BC04D9" w:rsidP="00324951">
            <w:pPr>
              <w:jc w:val="both"/>
              <w:rPr>
                <w:sz w:val="20"/>
                <w:szCs w:val="20"/>
                <w:lang w:eastAsia="en-US"/>
              </w:rPr>
            </w:pPr>
            <w:r>
              <w:rPr>
                <w:sz w:val="20"/>
                <w:szCs w:val="20"/>
                <w:lang w:eastAsia="en-US"/>
              </w:rPr>
              <w:t>Amount</w:t>
            </w:r>
          </w:p>
        </w:tc>
        <w:tc>
          <w:tcPr>
            <w:tcW w:w="687" w:type="dxa"/>
          </w:tcPr>
          <w:p w14:paraId="76A0D192" w14:textId="77777777" w:rsidR="00BC04D9" w:rsidRDefault="00BC04D9" w:rsidP="00324951">
            <w:pPr>
              <w:jc w:val="both"/>
              <w:rPr>
                <w:sz w:val="20"/>
                <w:szCs w:val="20"/>
                <w:lang w:eastAsia="en-US"/>
              </w:rPr>
            </w:pPr>
            <w:r>
              <w:rPr>
                <w:sz w:val="20"/>
                <w:szCs w:val="20"/>
                <w:lang w:eastAsia="en-US"/>
              </w:rPr>
              <w:t>VAT</w:t>
            </w:r>
          </w:p>
        </w:tc>
        <w:tc>
          <w:tcPr>
            <w:tcW w:w="1683" w:type="dxa"/>
          </w:tcPr>
          <w:p w14:paraId="1294BAFD" w14:textId="77777777" w:rsidR="00BC04D9" w:rsidRDefault="00BC04D9" w:rsidP="00324951">
            <w:pPr>
              <w:jc w:val="center"/>
              <w:rPr>
                <w:sz w:val="20"/>
                <w:szCs w:val="20"/>
                <w:lang w:eastAsia="en-US"/>
              </w:rPr>
            </w:pPr>
            <w:r>
              <w:rPr>
                <w:sz w:val="20"/>
                <w:szCs w:val="20"/>
                <w:lang w:eastAsia="en-US"/>
              </w:rPr>
              <w:t>Payment</w:t>
            </w:r>
          </w:p>
        </w:tc>
      </w:tr>
      <w:tr w:rsidR="00661693" w14:paraId="12DBF71D" w14:textId="77777777" w:rsidTr="003B7A0C">
        <w:tc>
          <w:tcPr>
            <w:tcW w:w="814" w:type="dxa"/>
          </w:tcPr>
          <w:p w14:paraId="23C572F9" w14:textId="77777777" w:rsidR="00BC04D9" w:rsidRDefault="00802DEA" w:rsidP="00324951">
            <w:pPr>
              <w:jc w:val="both"/>
              <w:rPr>
                <w:sz w:val="20"/>
                <w:szCs w:val="20"/>
                <w:lang w:eastAsia="en-US"/>
              </w:rPr>
            </w:pPr>
            <w:r>
              <w:rPr>
                <w:sz w:val="20"/>
                <w:szCs w:val="20"/>
                <w:lang w:eastAsia="en-US"/>
              </w:rPr>
              <w:t>25/33</w:t>
            </w:r>
          </w:p>
          <w:p w14:paraId="75C988CD" w14:textId="77777777" w:rsidR="00802DEA" w:rsidRDefault="00802DEA" w:rsidP="00324951">
            <w:pPr>
              <w:jc w:val="both"/>
              <w:rPr>
                <w:sz w:val="20"/>
                <w:szCs w:val="20"/>
                <w:lang w:eastAsia="en-US"/>
              </w:rPr>
            </w:pPr>
          </w:p>
          <w:p w14:paraId="33DCBFF1" w14:textId="076FCD42" w:rsidR="00802DEA" w:rsidRDefault="00D34220" w:rsidP="00324951">
            <w:pPr>
              <w:jc w:val="both"/>
              <w:rPr>
                <w:sz w:val="20"/>
                <w:szCs w:val="20"/>
                <w:lang w:eastAsia="en-US"/>
              </w:rPr>
            </w:pPr>
            <w:r>
              <w:rPr>
                <w:sz w:val="20"/>
                <w:szCs w:val="20"/>
                <w:lang w:eastAsia="en-US"/>
              </w:rPr>
              <w:t>t</w:t>
            </w:r>
            <w:r w:rsidR="00802DEA">
              <w:rPr>
                <w:sz w:val="20"/>
                <w:szCs w:val="20"/>
                <w:lang w:eastAsia="en-US"/>
              </w:rPr>
              <w:t>o</w:t>
            </w:r>
          </w:p>
          <w:p w14:paraId="3B601B22" w14:textId="77777777" w:rsidR="00802DEA" w:rsidRDefault="00802DEA" w:rsidP="00324951">
            <w:pPr>
              <w:jc w:val="both"/>
              <w:rPr>
                <w:sz w:val="20"/>
                <w:szCs w:val="20"/>
                <w:lang w:eastAsia="en-US"/>
              </w:rPr>
            </w:pPr>
          </w:p>
          <w:p w14:paraId="02EEDC79" w14:textId="26726E1C" w:rsidR="00802DEA" w:rsidRDefault="00802DEA" w:rsidP="00324951">
            <w:pPr>
              <w:jc w:val="both"/>
              <w:rPr>
                <w:sz w:val="20"/>
                <w:szCs w:val="20"/>
                <w:lang w:eastAsia="en-US"/>
              </w:rPr>
            </w:pPr>
            <w:r>
              <w:rPr>
                <w:sz w:val="20"/>
                <w:szCs w:val="20"/>
                <w:lang w:eastAsia="en-US"/>
              </w:rPr>
              <w:t>25/36</w:t>
            </w:r>
          </w:p>
          <w:p w14:paraId="2A85B365" w14:textId="75C114C6" w:rsidR="00802DEA" w:rsidRDefault="00802DEA" w:rsidP="00324951">
            <w:pPr>
              <w:jc w:val="both"/>
              <w:rPr>
                <w:sz w:val="20"/>
                <w:szCs w:val="20"/>
                <w:lang w:eastAsia="en-US"/>
              </w:rPr>
            </w:pPr>
          </w:p>
        </w:tc>
        <w:tc>
          <w:tcPr>
            <w:tcW w:w="2414" w:type="dxa"/>
          </w:tcPr>
          <w:p w14:paraId="664002A1" w14:textId="7BC4DD17" w:rsidR="00BC04D9" w:rsidRDefault="00802DEA" w:rsidP="00324951">
            <w:pPr>
              <w:rPr>
                <w:sz w:val="20"/>
                <w:szCs w:val="20"/>
                <w:lang w:eastAsia="en-US"/>
              </w:rPr>
            </w:pPr>
            <w:r>
              <w:rPr>
                <w:sz w:val="20"/>
                <w:szCs w:val="20"/>
                <w:lang w:eastAsia="en-US"/>
              </w:rPr>
              <w:t>R S Crighton</w:t>
            </w:r>
          </w:p>
        </w:tc>
        <w:tc>
          <w:tcPr>
            <w:tcW w:w="2896" w:type="dxa"/>
          </w:tcPr>
          <w:p w14:paraId="342DDBDB" w14:textId="77777777" w:rsidR="00BC04D9" w:rsidRDefault="00802DEA" w:rsidP="00324951">
            <w:pPr>
              <w:jc w:val="both"/>
              <w:rPr>
                <w:sz w:val="20"/>
                <w:szCs w:val="20"/>
                <w:lang w:eastAsia="en-US"/>
              </w:rPr>
            </w:pPr>
            <w:r>
              <w:rPr>
                <w:sz w:val="20"/>
                <w:szCs w:val="20"/>
                <w:lang w:eastAsia="en-US"/>
              </w:rPr>
              <w:t>Salary Jul-Sep</w:t>
            </w:r>
          </w:p>
          <w:p w14:paraId="02D3DAA8" w14:textId="77777777" w:rsidR="00802DEA" w:rsidRDefault="00802DEA" w:rsidP="00324951">
            <w:pPr>
              <w:jc w:val="both"/>
              <w:rPr>
                <w:sz w:val="20"/>
                <w:szCs w:val="20"/>
                <w:lang w:eastAsia="en-US"/>
              </w:rPr>
            </w:pPr>
            <w:r>
              <w:rPr>
                <w:sz w:val="20"/>
                <w:szCs w:val="20"/>
                <w:lang w:eastAsia="en-US"/>
              </w:rPr>
              <w:t>FOIA additional work</w:t>
            </w:r>
          </w:p>
          <w:p w14:paraId="42D7F28D" w14:textId="77777777" w:rsidR="00802DEA" w:rsidRDefault="00802DEA" w:rsidP="00324951">
            <w:pPr>
              <w:jc w:val="both"/>
              <w:rPr>
                <w:sz w:val="20"/>
                <w:szCs w:val="20"/>
                <w:lang w:eastAsia="en-US"/>
              </w:rPr>
            </w:pPr>
            <w:r>
              <w:rPr>
                <w:sz w:val="20"/>
                <w:szCs w:val="20"/>
                <w:lang w:eastAsia="en-US"/>
              </w:rPr>
              <w:t>National award back dated</w:t>
            </w:r>
          </w:p>
          <w:p w14:paraId="26F1378A" w14:textId="77777777" w:rsidR="00802DEA" w:rsidRDefault="00802DEA" w:rsidP="00324951">
            <w:pPr>
              <w:jc w:val="both"/>
              <w:rPr>
                <w:sz w:val="20"/>
                <w:szCs w:val="20"/>
                <w:lang w:eastAsia="en-US"/>
              </w:rPr>
            </w:pPr>
            <w:r>
              <w:rPr>
                <w:sz w:val="20"/>
                <w:szCs w:val="20"/>
                <w:lang w:eastAsia="en-US"/>
              </w:rPr>
              <w:t>Travel</w:t>
            </w:r>
          </w:p>
          <w:p w14:paraId="6EF7B1E9" w14:textId="6905C28E" w:rsidR="00802DEA" w:rsidRDefault="00802DEA" w:rsidP="00324951">
            <w:pPr>
              <w:jc w:val="both"/>
              <w:rPr>
                <w:sz w:val="20"/>
                <w:szCs w:val="20"/>
                <w:lang w:eastAsia="en-US"/>
              </w:rPr>
            </w:pPr>
            <w:r>
              <w:rPr>
                <w:sz w:val="20"/>
                <w:szCs w:val="20"/>
                <w:lang w:eastAsia="en-US"/>
              </w:rPr>
              <w:t>Allowance</w:t>
            </w:r>
          </w:p>
          <w:p w14:paraId="40B1CBA1" w14:textId="7DEB9674" w:rsidR="00802DEA" w:rsidRDefault="00802DEA" w:rsidP="00324951">
            <w:pPr>
              <w:jc w:val="both"/>
              <w:rPr>
                <w:sz w:val="20"/>
                <w:szCs w:val="20"/>
                <w:lang w:eastAsia="en-US"/>
              </w:rPr>
            </w:pPr>
            <w:r>
              <w:rPr>
                <w:sz w:val="20"/>
                <w:szCs w:val="20"/>
                <w:lang w:eastAsia="en-US"/>
              </w:rPr>
              <w:t>Broadband &amp; telephone</w:t>
            </w:r>
          </w:p>
        </w:tc>
        <w:tc>
          <w:tcPr>
            <w:tcW w:w="1683" w:type="dxa"/>
          </w:tcPr>
          <w:p w14:paraId="4578602B" w14:textId="77777777" w:rsidR="00BC04D9" w:rsidRDefault="00802DEA" w:rsidP="00324951">
            <w:pPr>
              <w:jc w:val="right"/>
              <w:rPr>
                <w:sz w:val="20"/>
                <w:szCs w:val="20"/>
                <w:lang w:eastAsia="en-US"/>
              </w:rPr>
            </w:pPr>
            <w:r>
              <w:rPr>
                <w:sz w:val="20"/>
                <w:szCs w:val="20"/>
                <w:lang w:eastAsia="en-US"/>
              </w:rPr>
              <w:t>CONFIDENTIAL</w:t>
            </w:r>
          </w:p>
          <w:p w14:paraId="2CF7EFA4" w14:textId="77777777" w:rsidR="00802DEA" w:rsidRDefault="00802DEA" w:rsidP="00324951">
            <w:pPr>
              <w:jc w:val="right"/>
              <w:rPr>
                <w:sz w:val="20"/>
                <w:szCs w:val="20"/>
                <w:lang w:eastAsia="en-US"/>
              </w:rPr>
            </w:pPr>
            <w:r>
              <w:rPr>
                <w:sz w:val="20"/>
                <w:szCs w:val="20"/>
                <w:lang w:eastAsia="en-US"/>
              </w:rPr>
              <w:t>CONFIDENTIAL</w:t>
            </w:r>
          </w:p>
          <w:p w14:paraId="4D66B300" w14:textId="77777777" w:rsidR="00802DEA" w:rsidRDefault="00802DEA" w:rsidP="00324951">
            <w:pPr>
              <w:jc w:val="right"/>
              <w:rPr>
                <w:sz w:val="20"/>
                <w:szCs w:val="20"/>
                <w:lang w:eastAsia="en-US"/>
              </w:rPr>
            </w:pPr>
            <w:r>
              <w:rPr>
                <w:sz w:val="20"/>
                <w:szCs w:val="20"/>
                <w:lang w:eastAsia="en-US"/>
              </w:rPr>
              <w:t>CONFIDENTIAL</w:t>
            </w:r>
          </w:p>
          <w:p w14:paraId="2E1182F5" w14:textId="77777777" w:rsidR="00802DEA" w:rsidRDefault="00802DEA" w:rsidP="00324951">
            <w:pPr>
              <w:jc w:val="right"/>
              <w:rPr>
                <w:sz w:val="20"/>
                <w:szCs w:val="20"/>
                <w:lang w:eastAsia="en-US"/>
              </w:rPr>
            </w:pPr>
            <w:r>
              <w:rPr>
                <w:sz w:val="20"/>
                <w:szCs w:val="20"/>
                <w:lang w:eastAsia="en-US"/>
              </w:rPr>
              <w:t>128.25</w:t>
            </w:r>
          </w:p>
          <w:p w14:paraId="72D8344C" w14:textId="77777777" w:rsidR="00802DEA" w:rsidRDefault="00802DEA" w:rsidP="00324951">
            <w:pPr>
              <w:jc w:val="right"/>
              <w:rPr>
                <w:sz w:val="20"/>
                <w:szCs w:val="20"/>
                <w:lang w:eastAsia="en-US"/>
              </w:rPr>
            </w:pPr>
            <w:r>
              <w:rPr>
                <w:sz w:val="20"/>
                <w:szCs w:val="20"/>
                <w:lang w:eastAsia="en-US"/>
              </w:rPr>
              <w:t>78.00</w:t>
            </w:r>
          </w:p>
          <w:p w14:paraId="7FDDC3F7" w14:textId="79C4039C" w:rsidR="00802DEA" w:rsidRDefault="00802DEA" w:rsidP="00324951">
            <w:pPr>
              <w:jc w:val="right"/>
              <w:rPr>
                <w:sz w:val="20"/>
                <w:szCs w:val="20"/>
                <w:lang w:eastAsia="en-US"/>
              </w:rPr>
            </w:pPr>
            <w:r>
              <w:rPr>
                <w:sz w:val="20"/>
                <w:szCs w:val="20"/>
                <w:lang w:eastAsia="en-US"/>
              </w:rPr>
              <w:t>88.11</w:t>
            </w:r>
          </w:p>
        </w:tc>
        <w:tc>
          <w:tcPr>
            <w:tcW w:w="687" w:type="dxa"/>
          </w:tcPr>
          <w:p w14:paraId="79B3CAD2" w14:textId="7B2F79D2" w:rsidR="00BC04D9" w:rsidRDefault="00BC04D9" w:rsidP="00324951">
            <w:pPr>
              <w:jc w:val="right"/>
              <w:rPr>
                <w:sz w:val="20"/>
                <w:szCs w:val="20"/>
                <w:lang w:eastAsia="en-US"/>
              </w:rPr>
            </w:pPr>
          </w:p>
        </w:tc>
        <w:tc>
          <w:tcPr>
            <w:tcW w:w="1683" w:type="dxa"/>
          </w:tcPr>
          <w:p w14:paraId="6A91EBD4" w14:textId="77777777" w:rsidR="00BC04D9" w:rsidRDefault="00BC04D9" w:rsidP="00324951">
            <w:pPr>
              <w:jc w:val="right"/>
              <w:rPr>
                <w:sz w:val="20"/>
                <w:szCs w:val="20"/>
                <w:lang w:eastAsia="en-US"/>
              </w:rPr>
            </w:pPr>
          </w:p>
          <w:p w14:paraId="591DA73E" w14:textId="77777777" w:rsidR="00802DEA" w:rsidRDefault="00802DEA" w:rsidP="00324951">
            <w:pPr>
              <w:jc w:val="right"/>
              <w:rPr>
                <w:sz w:val="20"/>
                <w:szCs w:val="20"/>
                <w:lang w:eastAsia="en-US"/>
              </w:rPr>
            </w:pPr>
          </w:p>
          <w:p w14:paraId="3297E2DF" w14:textId="77777777" w:rsidR="00802DEA" w:rsidRDefault="00802DEA" w:rsidP="00324951">
            <w:pPr>
              <w:jc w:val="right"/>
              <w:rPr>
                <w:sz w:val="20"/>
                <w:szCs w:val="20"/>
                <w:lang w:eastAsia="en-US"/>
              </w:rPr>
            </w:pPr>
          </w:p>
          <w:p w14:paraId="4E9C8BFE" w14:textId="77777777" w:rsidR="00802DEA" w:rsidRDefault="00802DEA" w:rsidP="00324951">
            <w:pPr>
              <w:jc w:val="right"/>
              <w:rPr>
                <w:sz w:val="20"/>
                <w:szCs w:val="20"/>
                <w:lang w:eastAsia="en-US"/>
              </w:rPr>
            </w:pPr>
          </w:p>
          <w:p w14:paraId="0CAEC562" w14:textId="77777777" w:rsidR="00802DEA" w:rsidRDefault="00802DEA" w:rsidP="00324951">
            <w:pPr>
              <w:jc w:val="right"/>
              <w:rPr>
                <w:sz w:val="20"/>
                <w:szCs w:val="20"/>
                <w:lang w:eastAsia="en-US"/>
              </w:rPr>
            </w:pPr>
          </w:p>
          <w:p w14:paraId="0178D04E" w14:textId="5CF1A5CB" w:rsidR="00802DEA" w:rsidRDefault="00802DEA" w:rsidP="00324951">
            <w:pPr>
              <w:jc w:val="right"/>
              <w:rPr>
                <w:sz w:val="20"/>
                <w:szCs w:val="20"/>
                <w:lang w:eastAsia="en-US"/>
              </w:rPr>
            </w:pPr>
            <w:r>
              <w:rPr>
                <w:sz w:val="20"/>
                <w:szCs w:val="20"/>
                <w:lang w:eastAsia="en-US"/>
              </w:rPr>
              <w:t>CONFIDENTIAL</w:t>
            </w:r>
          </w:p>
        </w:tc>
      </w:tr>
      <w:tr w:rsidR="00661693" w14:paraId="0FE15C54" w14:textId="77777777" w:rsidTr="003B7A0C">
        <w:tc>
          <w:tcPr>
            <w:tcW w:w="814" w:type="dxa"/>
          </w:tcPr>
          <w:p w14:paraId="1BA3BE8C" w14:textId="25A26F76" w:rsidR="00BC04D9" w:rsidRDefault="00802DEA" w:rsidP="00324951">
            <w:pPr>
              <w:jc w:val="both"/>
              <w:rPr>
                <w:sz w:val="20"/>
                <w:szCs w:val="20"/>
                <w:lang w:eastAsia="en-US"/>
              </w:rPr>
            </w:pPr>
            <w:r>
              <w:rPr>
                <w:sz w:val="20"/>
                <w:szCs w:val="20"/>
                <w:lang w:eastAsia="en-US"/>
              </w:rPr>
              <w:t>25/37</w:t>
            </w:r>
          </w:p>
        </w:tc>
        <w:tc>
          <w:tcPr>
            <w:tcW w:w="2414" w:type="dxa"/>
          </w:tcPr>
          <w:p w14:paraId="73D1C9E0" w14:textId="58C16510" w:rsidR="00BC04D9" w:rsidRDefault="00802DEA" w:rsidP="00324951">
            <w:pPr>
              <w:rPr>
                <w:sz w:val="20"/>
                <w:szCs w:val="20"/>
                <w:lang w:eastAsia="en-US"/>
              </w:rPr>
            </w:pPr>
            <w:r>
              <w:rPr>
                <w:sz w:val="20"/>
                <w:szCs w:val="20"/>
                <w:lang w:eastAsia="en-US"/>
              </w:rPr>
              <w:t>HMRC</w:t>
            </w:r>
          </w:p>
        </w:tc>
        <w:tc>
          <w:tcPr>
            <w:tcW w:w="2896" w:type="dxa"/>
          </w:tcPr>
          <w:p w14:paraId="523A83BB" w14:textId="6E8FAD67" w:rsidR="00BC04D9" w:rsidRDefault="00802DEA" w:rsidP="00324951">
            <w:pPr>
              <w:jc w:val="both"/>
              <w:rPr>
                <w:sz w:val="20"/>
                <w:szCs w:val="20"/>
                <w:lang w:eastAsia="en-US"/>
              </w:rPr>
            </w:pPr>
            <w:r>
              <w:rPr>
                <w:sz w:val="20"/>
                <w:szCs w:val="20"/>
                <w:lang w:eastAsia="en-US"/>
              </w:rPr>
              <w:t>PAYE</w:t>
            </w:r>
          </w:p>
        </w:tc>
        <w:tc>
          <w:tcPr>
            <w:tcW w:w="1683" w:type="dxa"/>
          </w:tcPr>
          <w:p w14:paraId="29DC8E01" w14:textId="18FC464D" w:rsidR="00BC04D9" w:rsidRDefault="00802DEA" w:rsidP="00324951">
            <w:pPr>
              <w:jc w:val="right"/>
              <w:rPr>
                <w:sz w:val="20"/>
                <w:szCs w:val="20"/>
                <w:lang w:eastAsia="en-US"/>
              </w:rPr>
            </w:pPr>
            <w:r>
              <w:rPr>
                <w:sz w:val="20"/>
                <w:szCs w:val="20"/>
                <w:lang w:eastAsia="en-US"/>
              </w:rPr>
              <w:t>CONFIDENTIAL</w:t>
            </w:r>
          </w:p>
        </w:tc>
        <w:tc>
          <w:tcPr>
            <w:tcW w:w="687" w:type="dxa"/>
          </w:tcPr>
          <w:p w14:paraId="0D407384" w14:textId="77777777" w:rsidR="00BC04D9" w:rsidRDefault="00BC04D9" w:rsidP="00324951">
            <w:pPr>
              <w:jc w:val="right"/>
              <w:rPr>
                <w:sz w:val="20"/>
                <w:szCs w:val="20"/>
                <w:lang w:eastAsia="en-US"/>
              </w:rPr>
            </w:pPr>
          </w:p>
        </w:tc>
        <w:tc>
          <w:tcPr>
            <w:tcW w:w="1683" w:type="dxa"/>
          </w:tcPr>
          <w:p w14:paraId="7C9C3670" w14:textId="29D38D0E" w:rsidR="00BC04D9" w:rsidRDefault="00802DEA" w:rsidP="00324951">
            <w:pPr>
              <w:jc w:val="right"/>
              <w:rPr>
                <w:sz w:val="20"/>
                <w:szCs w:val="20"/>
                <w:lang w:eastAsia="en-US"/>
              </w:rPr>
            </w:pPr>
            <w:r>
              <w:rPr>
                <w:sz w:val="20"/>
                <w:szCs w:val="20"/>
                <w:lang w:eastAsia="en-US"/>
              </w:rPr>
              <w:t>CONFIDENTIAL</w:t>
            </w:r>
          </w:p>
        </w:tc>
      </w:tr>
      <w:tr w:rsidR="00661693" w14:paraId="4AB53C43" w14:textId="77777777" w:rsidTr="003B7A0C">
        <w:tc>
          <w:tcPr>
            <w:tcW w:w="814" w:type="dxa"/>
          </w:tcPr>
          <w:p w14:paraId="539FBCE2" w14:textId="1B143EF4" w:rsidR="00C9495A" w:rsidRDefault="00802DEA" w:rsidP="00324951">
            <w:pPr>
              <w:jc w:val="both"/>
              <w:rPr>
                <w:sz w:val="20"/>
                <w:szCs w:val="20"/>
                <w:lang w:eastAsia="en-US"/>
              </w:rPr>
            </w:pPr>
            <w:r>
              <w:rPr>
                <w:sz w:val="20"/>
                <w:szCs w:val="20"/>
                <w:lang w:eastAsia="en-US"/>
              </w:rPr>
              <w:t>25/38</w:t>
            </w:r>
          </w:p>
        </w:tc>
        <w:tc>
          <w:tcPr>
            <w:tcW w:w="2414" w:type="dxa"/>
          </w:tcPr>
          <w:p w14:paraId="321E170C" w14:textId="4B768A2D" w:rsidR="00BC04D9" w:rsidRDefault="00802DEA" w:rsidP="00324951">
            <w:pPr>
              <w:rPr>
                <w:sz w:val="20"/>
                <w:szCs w:val="20"/>
                <w:lang w:eastAsia="en-US"/>
              </w:rPr>
            </w:pPr>
            <w:r>
              <w:rPr>
                <w:sz w:val="20"/>
                <w:szCs w:val="20"/>
                <w:lang w:eastAsia="en-US"/>
              </w:rPr>
              <w:t>Forest of Dean Gymnastics Club</w:t>
            </w:r>
          </w:p>
        </w:tc>
        <w:tc>
          <w:tcPr>
            <w:tcW w:w="2896" w:type="dxa"/>
          </w:tcPr>
          <w:p w14:paraId="4767053F" w14:textId="11E73DEE" w:rsidR="00C9495A" w:rsidRDefault="00802DEA" w:rsidP="00324951">
            <w:pPr>
              <w:jc w:val="both"/>
              <w:rPr>
                <w:sz w:val="20"/>
                <w:szCs w:val="20"/>
                <w:lang w:eastAsia="en-US"/>
              </w:rPr>
            </w:pPr>
            <w:r>
              <w:rPr>
                <w:sz w:val="20"/>
                <w:szCs w:val="20"/>
                <w:lang w:eastAsia="en-US"/>
              </w:rPr>
              <w:t>Grant</w:t>
            </w:r>
          </w:p>
        </w:tc>
        <w:tc>
          <w:tcPr>
            <w:tcW w:w="1683" w:type="dxa"/>
          </w:tcPr>
          <w:p w14:paraId="56410C37" w14:textId="72FDAB23" w:rsidR="00C9495A" w:rsidRDefault="00802DEA" w:rsidP="00324951">
            <w:pPr>
              <w:jc w:val="right"/>
              <w:rPr>
                <w:sz w:val="20"/>
                <w:szCs w:val="20"/>
                <w:lang w:eastAsia="en-US"/>
              </w:rPr>
            </w:pPr>
            <w:r>
              <w:rPr>
                <w:sz w:val="20"/>
                <w:szCs w:val="20"/>
                <w:lang w:eastAsia="en-US"/>
              </w:rPr>
              <w:t>500.00</w:t>
            </w:r>
          </w:p>
        </w:tc>
        <w:tc>
          <w:tcPr>
            <w:tcW w:w="687" w:type="dxa"/>
          </w:tcPr>
          <w:p w14:paraId="187E7B04" w14:textId="77777777" w:rsidR="00BC04D9" w:rsidRDefault="00BC04D9" w:rsidP="00324951">
            <w:pPr>
              <w:jc w:val="right"/>
              <w:rPr>
                <w:sz w:val="20"/>
                <w:szCs w:val="20"/>
                <w:lang w:eastAsia="en-US"/>
              </w:rPr>
            </w:pPr>
          </w:p>
        </w:tc>
        <w:tc>
          <w:tcPr>
            <w:tcW w:w="1683" w:type="dxa"/>
          </w:tcPr>
          <w:p w14:paraId="4742048C" w14:textId="077190AC" w:rsidR="00BC04D9" w:rsidRDefault="00802DEA" w:rsidP="00324951">
            <w:pPr>
              <w:jc w:val="right"/>
              <w:rPr>
                <w:sz w:val="20"/>
                <w:szCs w:val="20"/>
                <w:lang w:eastAsia="en-US"/>
              </w:rPr>
            </w:pPr>
            <w:r>
              <w:rPr>
                <w:sz w:val="20"/>
                <w:szCs w:val="20"/>
                <w:lang w:eastAsia="en-US"/>
              </w:rPr>
              <w:t>500.00</w:t>
            </w:r>
          </w:p>
        </w:tc>
      </w:tr>
    </w:tbl>
    <w:p w14:paraId="1252338F" w14:textId="77777777" w:rsidR="00BC04D9" w:rsidRDefault="00BC04D9" w:rsidP="00BC04D9">
      <w:pPr>
        <w:ind w:firstLine="720"/>
        <w:jc w:val="both"/>
        <w:rPr>
          <w:sz w:val="20"/>
          <w:szCs w:val="20"/>
          <w:lang w:eastAsia="en-US"/>
        </w:rPr>
      </w:pPr>
    </w:p>
    <w:p w14:paraId="4A3F2621" w14:textId="207F2815" w:rsidR="004E2C05" w:rsidRDefault="0020452E" w:rsidP="00BC04D9">
      <w:pPr>
        <w:rPr>
          <w:bCs/>
          <w:sz w:val="20"/>
          <w:szCs w:val="20"/>
          <w:lang w:eastAsia="en-US"/>
        </w:rPr>
      </w:pPr>
      <w:r>
        <w:rPr>
          <w:bCs/>
          <w:sz w:val="20"/>
          <w:szCs w:val="20"/>
          <w:lang w:eastAsia="en-US"/>
        </w:rPr>
        <w:tab/>
        <w:t>1</w:t>
      </w:r>
      <w:r w:rsidR="004E2C05">
        <w:rPr>
          <w:bCs/>
          <w:sz w:val="20"/>
          <w:szCs w:val="20"/>
          <w:lang w:eastAsia="en-US"/>
        </w:rPr>
        <w:t>3</w:t>
      </w:r>
      <w:r>
        <w:rPr>
          <w:bCs/>
          <w:sz w:val="20"/>
          <w:szCs w:val="20"/>
          <w:lang w:eastAsia="en-US"/>
        </w:rPr>
        <w:t>.</w:t>
      </w:r>
      <w:r w:rsidR="00D34220">
        <w:rPr>
          <w:bCs/>
          <w:sz w:val="20"/>
          <w:szCs w:val="20"/>
          <w:lang w:eastAsia="en-US"/>
        </w:rPr>
        <w:t>3</w:t>
      </w:r>
      <w:r>
        <w:rPr>
          <w:bCs/>
          <w:sz w:val="20"/>
          <w:szCs w:val="20"/>
          <w:lang w:eastAsia="en-US"/>
        </w:rPr>
        <w:t xml:space="preserve"> INCOME RECEIVED</w:t>
      </w:r>
      <w:r w:rsidR="004E2C05">
        <w:rPr>
          <w:bCs/>
          <w:sz w:val="20"/>
          <w:szCs w:val="20"/>
          <w:lang w:eastAsia="en-US"/>
        </w:rPr>
        <w:tab/>
      </w:r>
      <w:r w:rsidR="004E2C05">
        <w:rPr>
          <w:bCs/>
          <w:sz w:val="20"/>
          <w:szCs w:val="20"/>
          <w:lang w:eastAsia="en-US"/>
        </w:rPr>
        <w:tab/>
      </w:r>
    </w:p>
    <w:tbl>
      <w:tblPr>
        <w:tblStyle w:val="TableGrid"/>
        <w:tblW w:w="0" w:type="auto"/>
        <w:tblInd w:w="3245" w:type="dxa"/>
        <w:tblLook w:val="04A0" w:firstRow="1" w:lastRow="0" w:firstColumn="1" w:lastColumn="0" w:noHBand="0" w:noVBand="1"/>
      </w:tblPr>
      <w:tblGrid>
        <w:gridCol w:w="2987"/>
        <w:gridCol w:w="1134"/>
      </w:tblGrid>
      <w:tr w:rsidR="004E2C05" w14:paraId="5C689EC2" w14:textId="77777777" w:rsidTr="00BD78F0">
        <w:tc>
          <w:tcPr>
            <w:tcW w:w="2987" w:type="dxa"/>
          </w:tcPr>
          <w:p w14:paraId="7462541C" w14:textId="1758D9CF" w:rsidR="004E2C05" w:rsidRDefault="00BD78F0" w:rsidP="00BC04D9">
            <w:pPr>
              <w:rPr>
                <w:bCs/>
                <w:sz w:val="20"/>
                <w:szCs w:val="20"/>
                <w:lang w:eastAsia="en-US"/>
              </w:rPr>
            </w:pPr>
            <w:r>
              <w:rPr>
                <w:bCs/>
                <w:sz w:val="20"/>
                <w:szCs w:val="20"/>
                <w:lang w:eastAsia="en-US"/>
              </w:rPr>
              <w:t>Reported at p</w:t>
            </w:r>
            <w:r w:rsidR="004E2C05">
              <w:rPr>
                <w:bCs/>
                <w:sz w:val="20"/>
                <w:szCs w:val="20"/>
                <w:lang w:eastAsia="en-US"/>
              </w:rPr>
              <w:t>revious meeting</w:t>
            </w:r>
          </w:p>
        </w:tc>
        <w:tc>
          <w:tcPr>
            <w:tcW w:w="1134" w:type="dxa"/>
          </w:tcPr>
          <w:p w14:paraId="7B41BB77" w14:textId="28254E1C" w:rsidR="004E2C05" w:rsidRDefault="00BD78F0" w:rsidP="00BC04D9">
            <w:pPr>
              <w:rPr>
                <w:bCs/>
                <w:sz w:val="20"/>
                <w:szCs w:val="20"/>
                <w:lang w:eastAsia="en-US"/>
              </w:rPr>
            </w:pPr>
            <w:r>
              <w:rPr>
                <w:bCs/>
                <w:sz w:val="20"/>
                <w:szCs w:val="20"/>
                <w:lang w:eastAsia="en-US"/>
              </w:rPr>
              <w:t>16252.89</w:t>
            </w:r>
          </w:p>
        </w:tc>
      </w:tr>
      <w:tr w:rsidR="004E2C05" w14:paraId="59D5FC66" w14:textId="77777777" w:rsidTr="00BD78F0">
        <w:tc>
          <w:tcPr>
            <w:tcW w:w="2987" w:type="dxa"/>
          </w:tcPr>
          <w:p w14:paraId="349F6307" w14:textId="1C3EEA3F" w:rsidR="004E2C05" w:rsidRDefault="004E2C05" w:rsidP="00BC04D9">
            <w:pPr>
              <w:rPr>
                <w:bCs/>
                <w:sz w:val="20"/>
                <w:szCs w:val="20"/>
                <w:lang w:eastAsia="en-US"/>
              </w:rPr>
            </w:pPr>
            <w:r>
              <w:rPr>
                <w:bCs/>
                <w:sz w:val="20"/>
                <w:szCs w:val="20"/>
                <w:lang w:eastAsia="en-US"/>
              </w:rPr>
              <w:t>Additions</w:t>
            </w:r>
          </w:p>
        </w:tc>
        <w:tc>
          <w:tcPr>
            <w:tcW w:w="1134" w:type="dxa"/>
          </w:tcPr>
          <w:p w14:paraId="61A6C242" w14:textId="77777777" w:rsidR="004E2C05" w:rsidRDefault="004E2C05" w:rsidP="00BC04D9">
            <w:pPr>
              <w:rPr>
                <w:bCs/>
                <w:sz w:val="20"/>
                <w:szCs w:val="20"/>
                <w:lang w:eastAsia="en-US"/>
              </w:rPr>
            </w:pPr>
          </w:p>
        </w:tc>
      </w:tr>
      <w:tr w:rsidR="004E2C05" w14:paraId="59909A67" w14:textId="77777777" w:rsidTr="00BD78F0">
        <w:tc>
          <w:tcPr>
            <w:tcW w:w="2987" w:type="dxa"/>
          </w:tcPr>
          <w:p w14:paraId="0140B51E" w14:textId="1B3EF434" w:rsidR="004E2C05" w:rsidRDefault="00BD78F0" w:rsidP="00BC04D9">
            <w:pPr>
              <w:rPr>
                <w:bCs/>
                <w:sz w:val="20"/>
                <w:szCs w:val="20"/>
                <w:lang w:eastAsia="en-US"/>
              </w:rPr>
            </w:pPr>
            <w:r>
              <w:rPr>
                <w:bCs/>
                <w:sz w:val="20"/>
                <w:szCs w:val="20"/>
                <w:lang w:eastAsia="en-US"/>
              </w:rPr>
              <w:t>Total year to date</w:t>
            </w:r>
          </w:p>
        </w:tc>
        <w:tc>
          <w:tcPr>
            <w:tcW w:w="1134" w:type="dxa"/>
          </w:tcPr>
          <w:p w14:paraId="2A70EE21" w14:textId="77777777" w:rsidR="004E2C05" w:rsidRDefault="004E2C05" w:rsidP="00BC04D9">
            <w:pPr>
              <w:rPr>
                <w:bCs/>
                <w:sz w:val="20"/>
                <w:szCs w:val="20"/>
                <w:lang w:eastAsia="en-US"/>
              </w:rPr>
            </w:pPr>
          </w:p>
        </w:tc>
      </w:tr>
    </w:tbl>
    <w:p w14:paraId="1BB1F5D0" w14:textId="2FF44D1D" w:rsidR="0020452E" w:rsidRDefault="0020452E" w:rsidP="00BC04D9">
      <w:pPr>
        <w:rPr>
          <w:bCs/>
          <w:sz w:val="20"/>
          <w:szCs w:val="20"/>
          <w:lang w:eastAsia="en-US"/>
        </w:rPr>
      </w:pPr>
    </w:p>
    <w:p w14:paraId="739992E9" w14:textId="0977D72E" w:rsidR="0020452E" w:rsidRDefault="0020452E" w:rsidP="00BC04D9">
      <w:pPr>
        <w:rPr>
          <w:bCs/>
          <w:sz w:val="20"/>
          <w:szCs w:val="20"/>
          <w:lang w:eastAsia="en-US"/>
        </w:rPr>
      </w:pPr>
      <w:r>
        <w:rPr>
          <w:bCs/>
          <w:sz w:val="20"/>
          <w:szCs w:val="20"/>
          <w:lang w:eastAsia="en-US"/>
        </w:rPr>
        <w:tab/>
        <w:t>1</w:t>
      </w:r>
      <w:r w:rsidR="004E2C05">
        <w:rPr>
          <w:bCs/>
          <w:sz w:val="20"/>
          <w:szCs w:val="20"/>
          <w:lang w:eastAsia="en-US"/>
        </w:rPr>
        <w:t>3</w:t>
      </w:r>
      <w:r>
        <w:rPr>
          <w:bCs/>
          <w:sz w:val="20"/>
          <w:szCs w:val="20"/>
          <w:lang w:eastAsia="en-US"/>
        </w:rPr>
        <w:t>.</w:t>
      </w:r>
      <w:r w:rsidR="00D34220">
        <w:rPr>
          <w:bCs/>
          <w:sz w:val="20"/>
          <w:szCs w:val="20"/>
          <w:lang w:eastAsia="en-US"/>
        </w:rPr>
        <w:t>4</w:t>
      </w:r>
      <w:r>
        <w:rPr>
          <w:bCs/>
          <w:sz w:val="20"/>
          <w:szCs w:val="20"/>
          <w:lang w:eastAsia="en-US"/>
        </w:rPr>
        <w:t xml:space="preserve"> EXTERNAL AUDIT</w:t>
      </w:r>
    </w:p>
    <w:p w14:paraId="27890195" w14:textId="77777777" w:rsidR="004E2C05" w:rsidRDefault="004E2C05" w:rsidP="00BC04D9">
      <w:pPr>
        <w:rPr>
          <w:bCs/>
          <w:sz w:val="20"/>
          <w:szCs w:val="20"/>
          <w:lang w:eastAsia="en-US"/>
        </w:rPr>
      </w:pPr>
    </w:p>
    <w:p w14:paraId="1E7A8354" w14:textId="771461F4" w:rsidR="004E2C05" w:rsidRDefault="004E2C05" w:rsidP="00BC04D9">
      <w:pPr>
        <w:rPr>
          <w:bCs/>
          <w:sz w:val="20"/>
          <w:szCs w:val="20"/>
          <w:lang w:eastAsia="en-US"/>
        </w:rPr>
      </w:pPr>
      <w:r>
        <w:rPr>
          <w:bCs/>
          <w:sz w:val="20"/>
          <w:szCs w:val="20"/>
          <w:lang w:eastAsia="en-US"/>
        </w:rPr>
        <w:tab/>
      </w:r>
      <w:r>
        <w:rPr>
          <w:bCs/>
          <w:sz w:val="20"/>
          <w:szCs w:val="20"/>
          <w:lang w:eastAsia="en-US"/>
        </w:rPr>
        <w:tab/>
        <w:t>To note conclusion of External Audit (unqualified). (Attached)</w:t>
      </w:r>
    </w:p>
    <w:p w14:paraId="5AD23DF2" w14:textId="77777777" w:rsidR="0020452E" w:rsidRDefault="0020452E" w:rsidP="00BC04D9">
      <w:pPr>
        <w:rPr>
          <w:bCs/>
          <w:sz w:val="20"/>
          <w:szCs w:val="20"/>
          <w:lang w:eastAsia="en-US"/>
        </w:rPr>
      </w:pPr>
    </w:p>
    <w:p w14:paraId="701D1591" w14:textId="77777777" w:rsidR="00224061" w:rsidRDefault="00224061" w:rsidP="00BC04D9">
      <w:pPr>
        <w:rPr>
          <w:bCs/>
          <w:sz w:val="20"/>
          <w:szCs w:val="20"/>
          <w:lang w:eastAsia="en-US"/>
        </w:rPr>
      </w:pPr>
    </w:p>
    <w:p w14:paraId="47180B6C" w14:textId="77777777" w:rsidR="00224061" w:rsidRDefault="00224061" w:rsidP="00BC04D9">
      <w:pPr>
        <w:rPr>
          <w:bCs/>
          <w:sz w:val="20"/>
          <w:szCs w:val="20"/>
          <w:lang w:eastAsia="en-US"/>
        </w:rPr>
      </w:pPr>
    </w:p>
    <w:p w14:paraId="62133C58" w14:textId="29A3C07C" w:rsidR="00BC04D9" w:rsidRDefault="0020452E" w:rsidP="00BC04D9">
      <w:pPr>
        <w:rPr>
          <w:bCs/>
          <w:sz w:val="20"/>
          <w:szCs w:val="20"/>
          <w:lang w:eastAsia="en-US"/>
        </w:rPr>
      </w:pPr>
      <w:r>
        <w:rPr>
          <w:bCs/>
          <w:sz w:val="20"/>
          <w:szCs w:val="20"/>
          <w:lang w:eastAsia="en-US"/>
        </w:rPr>
        <w:tab/>
        <w:t>1</w:t>
      </w:r>
      <w:r w:rsidR="004E2C05">
        <w:rPr>
          <w:bCs/>
          <w:sz w:val="20"/>
          <w:szCs w:val="20"/>
          <w:lang w:eastAsia="en-US"/>
        </w:rPr>
        <w:t>3</w:t>
      </w:r>
      <w:r>
        <w:rPr>
          <w:bCs/>
          <w:sz w:val="20"/>
          <w:szCs w:val="20"/>
          <w:lang w:eastAsia="en-US"/>
        </w:rPr>
        <w:t>.</w:t>
      </w:r>
      <w:r w:rsidR="00D34220">
        <w:rPr>
          <w:bCs/>
          <w:sz w:val="20"/>
          <w:szCs w:val="20"/>
          <w:lang w:eastAsia="en-US"/>
        </w:rPr>
        <w:t>5</w:t>
      </w:r>
      <w:r>
        <w:rPr>
          <w:bCs/>
          <w:sz w:val="20"/>
          <w:szCs w:val="20"/>
          <w:lang w:eastAsia="en-US"/>
        </w:rPr>
        <w:t xml:space="preserve"> BUDGET COMPARISON</w:t>
      </w:r>
    </w:p>
    <w:p w14:paraId="2B671E41" w14:textId="77777777" w:rsidR="004E2C05" w:rsidRDefault="004E2C05" w:rsidP="00BC04D9">
      <w:pPr>
        <w:rPr>
          <w:bCs/>
          <w:sz w:val="20"/>
          <w:szCs w:val="20"/>
          <w:lang w:eastAsia="en-US"/>
        </w:rPr>
      </w:pPr>
    </w:p>
    <w:p w14:paraId="63864090" w14:textId="32BFC3FE" w:rsidR="004E2C05" w:rsidRDefault="004E2C05" w:rsidP="00BC04D9">
      <w:pPr>
        <w:rPr>
          <w:bCs/>
          <w:sz w:val="20"/>
          <w:szCs w:val="20"/>
          <w:lang w:eastAsia="en-US"/>
        </w:rPr>
      </w:pPr>
      <w:r>
        <w:rPr>
          <w:bCs/>
          <w:sz w:val="20"/>
          <w:szCs w:val="20"/>
          <w:lang w:eastAsia="en-US"/>
        </w:rPr>
        <w:tab/>
      </w:r>
      <w:r>
        <w:rPr>
          <w:bCs/>
          <w:sz w:val="20"/>
          <w:szCs w:val="20"/>
          <w:lang w:eastAsia="en-US"/>
        </w:rPr>
        <w:tab/>
        <w:t>To note actual income and expenditure against budget.  (Attached)</w:t>
      </w:r>
    </w:p>
    <w:p w14:paraId="2DD380FD" w14:textId="77777777" w:rsidR="0020452E" w:rsidRDefault="0020452E" w:rsidP="00BC04D9">
      <w:pPr>
        <w:rPr>
          <w:bCs/>
          <w:sz w:val="20"/>
          <w:szCs w:val="20"/>
          <w:lang w:eastAsia="en-US"/>
        </w:rPr>
      </w:pPr>
    </w:p>
    <w:p w14:paraId="242D84AB" w14:textId="73CA0875" w:rsidR="0020452E" w:rsidRDefault="0020452E" w:rsidP="00BC04D9">
      <w:pPr>
        <w:rPr>
          <w:bCs/>
          <w:sz w:val="20"/>
          <w:szCs w:val="20"/>
          <w:lang w:eastAsia="en-US"/>
        </w:rPr>
      </w:pPr>
      <w:r>
        <w:rPr>
          <w:bCs/>
          <w:sz w:val="20"/>
          <w:szCs w:val="20"/>
          <w:lang w:eastAsia="en-US"/>
        </w:rPr>
        <w:tab/>
        <w:t>1</w:t>
      </w:r>
      <w:r w:rsidR="004E2C05">
        <w:rPr>
          <w:bCs/>
          <w:sz w:val="20"/>
          <w:szCs w:val="20"/>
          <w:lang w:eastAsia="en-US"/>
        </w:rPr>
        <w:t>3</w:t>
      </w:r>
      <w:r>
        <w:rPr>
          <w:bCs/>
          <w:sz w:val="20"/>
          <w:szCs w:val="20"/>
          <w:lang w:eastAsia="en-US"/>
        </w:rPr>
        <w:t>.</w:t>
      </w:r>
      <w:r w:rsidR="00D34220">
        <w:rPr>
          <w:bCs/>
          <w:sz w:val="20"/>
          <w:szCs w:val="20"/>
          <w:lang w:eastAsia="en-US"/>
        </w:rPr>
        <w:t>6</w:t>
      </w:r>
      <w:r>
        <w:rPr>
          <w:bCs/>
          <w:sz w:val="20"/>
          <w:szCs w:val="20"/>
          <w:lang w:eastAsia="en-US"/>
        </w:rPr>
        <w:t xml:space="preserve"> IN-HOUSE CHECKS</w:t>
      </w:r>
    </w:p>
    <w:p w14:paraId="720A3BC4" w14:textId="77777777" w:rsidR="004E2C05" w:rsidRDefault="004E2C05" w:rsidP="00BC04D9">
      <w:pPr>
        <w:rPr>
          <w:bCs/>
          <w:sz w:val="20"/>
          <w:szCs w:val="20"/>
          <w:lang w:eastAsia="en-US"/>
        </w:rPr>
      </w:pPr>
    </w:p>
    <w:p w14:paraId="6096F001" w14:textId="182A99A2" w:rsidR="004E2C05" w:rsidRDefault="004E2C05" w:rsidP="00BC04D9">
      <w:pPr>
        <w:rPr>
          <w:bCs/>
          <w:sz w:val="20"/>
          <w:szCs w:val="20"/>
          <w:lang w:eastAsia="en-US"/>
        </w:rPr>
      </w:pPr>
      <w:r>
        <w:rPr>
          <w:bCs/>
          <w:sz w:val="20"/>
          <w:szCs w:val="20"/>
          <w:lang w:eastAsia="en-US"/>
        </w:rPr>
        <w:tab/>
      </w:r>
      <w:r>
        <w:rPr>
          <w:bCs/>
          <w:sz w:val="20"/>
          <w:szCs w:val="20"/>
          <w:lang w:eastAsia="en-US"/>
        </w:rPr>
        <w:tab/>
        <w:t>To note in-house checks to be completed prior to the meeting</w:t>
      </w:r>
    </w:p>
    <w:p w14:paraId="3B7FC7C2" w14:textId="77777777" w:rsidR="00BD78F0" w:rsidRDefault="00BD78F0" w:rsidP="00BC04D9">
      <w:pPr>
        <w:rPr>
          <w:bCs/>
          <w:sz w:val="20"/>
          <w:szCs w:val="20"/>
          <w:lang w:eastAsia="en-US"/>
        </w:rPr>
      </w:pPr>
    </w:p>
    <w:p w14:paraId="3785FC84" w14:textId="042BE1C8" w:rsidR="00BD78F0" w:rsidRDefault="00BD78F0" w:rsidP="00BC04D9">
      <w:pPr>
        <w:rPr>
          <w:bCs/>
          <w:sz w:val="20"/>
          <w:szCs w:val="20"/>
          <w:lang w:eastAsia="en-US"/>
        </w:rPr>
      </w:pPr>
      <w:r>
        <w:rPr>
          <w:bCs/>
          <w:sz w:val="20"/>
          <w:szCs w:val="20"/>
          <w:lang w:eastAsia="en-US"/>
        </w:rPr>
        <w:tab/>
        <w:t>13.</w:t>
      </w:r>
      <w:r w:rsidR="00D34220">
        <w:rPr>
          <w:bCs/>
          <w:sz w:val="20"/>
          <w:szCs w:val="20"/>
          <w:lang w:eastAsia="en-US"/>
        </w:rPr>
        <w:t>7</w:t>
      </w:r>
      <w:r>
        <w:rPr>
          <w:bCs/>
          <w:sz w:val="20"/>
          <w:szCs w:val="20"/>
          <w:lang w:eastAsia="en-US"/>
        </w:rPr>
        <w:t xml:space="preserve"> BUDGET 2026/27</w:t>
      </w:r>
    </w:p>
    <w:p w14:paraId="6E7C891B" w14:textId="77777777" w:rsidR="00BD78F0" w:rsidRDefault="00BD78F0" w:rsidP="00BC04D9">
      <w:pPr>
        <w:rPr>
          <w:bCs/>
          <w:sz w:val="20"/>
          <w:szCs w:val="20"/>
          <w:lang w:eastAsia="en-US"/>
        </w:rPr>
      </w:pPr>
    </w:p>
    <w:p w14:paraId="5E44053C" w14:textId="6191212D" w:rsidR="00BD78F0" w:rsidRDefault="00BD78F0" w:rsidP="00BC04D9">
      <w:pPr>
        <w:rPr>
          <w:bCs/>
          <w:sz w:val="20"/>
          <w:szCs w:val="20"/>
          <w:lang w:eastAsia="en-US"/>
        </w:rPr>
      </w:pPr>
      <w:r>
        <w:rPr>
          <w:bCs/>
          <w:sz w:val="20"/>
          <w:szCs w:val="20"/>
          <w:lang w:eastAsia="en-US"/>
        </w:rPr>
        <w:tab/>
      </w:r>
      <w:r>
        <w:rPr>
          <w:bCs/>
          <w:sz w:val="20"/>
          <w:szCs w:val="20"/>
          <w:lang w:eastAsia="en-US"/>
        </w:rPr>
        <w:tab/>
        <w:t>Members to consider project to include in the budget – first draft to be considered at October meeting.</w:t>
      </w:r>
    </w:p>
    <w:p w14:paraId="6443CE2D" w14:textId="77777777" w:rsidR="0020452E" w:rsidRDefault="0020452E" w:rsidP="00BC04D9">
      <w:pPr>
        <w:rPr>
          <w:bCs/>
          <w:sz w:val="20"/>
          <w:szCs w:val="20"/>
          <w:lang w:eastAsia="en-US"/>
        </w:rPr>
      </w:pPr>
    </w:p>
    <w:p w14:paraId="4182CC18" w14:textId="19B22CD8" w:rsidR="00DE1AEC" w:rsidRDefault="0020452E" w:rsidP="00BC04D9">
      <w:pPr>
        <w:rPr>
          <w:b/>
          <w:sz w:val="20"/>
          <w:szCs w:val="20"/>
          <w:lang w:eastAsia="en-US"/>
        </w:rPr>
      </w:pPr>
      <w:r w:rsidRPr="0020452E">
        <w:rPr>
          <w:b/>
          <w:sz w:val="20"/>
          <w:szCs w:val="20"/>
          <w:lang w:eastAsia="en-US"/>
        </w:rPr>
        <w:t>1</w:t>
      </w:r>
      <w:r w:rsidR="004E2C05">
        <w:rPr>
          <w:b/>
          <w:sz w:val="20"/>
          <w:szCs w:val="20"/>
          <w:lang w:eastAsia="en-US"/>
        </w:rPr>
        <w:t>4</w:t>
      </w:r>
      <w:r w:rsidRPr="0020452E">
        <w:rPr>
          <w:b/>
          <w:sz w:val="20"/>
          <w:szCs w:val="20"/>
          <w:lang w:eastAsia="en-US"/>
        </w:rPr>
        <w:t xml:space="preserve"> </w:t>
      </w:r>
      <w:r w:rsidR="00DE1AEC">
        <w:rPr>
          <w:b/>
          <w:sz w:val="20"/>
          <w:szCs w:val="20"/>
          <w:lang w:eastAsia="en-US"/>
        </w:rPr>
        <w:t>RECRUITMENT OF NEW CLERK</w:t>
      </w:r>
    </w:p>
    <w:p w14:paraId="0E8982D8" w14:textId="77777777" w:rsidR="00DE1AEC" w:rsidRDefault="00DE1AEC" w:rsidP="00BC04D9">
      <w:pPr>
        <w:rPr>
          <w:b/>
          <w:sz w:val="20"/>
          <w:szCs w:val="20"/>
          <w:lang w:eastAsia="en-US"/>
        </w:rPr>
      </w:pPr>
    </w:p>
    <w:p w14:paraId="167AA670" w14:textId="2D74604C" w:rsidR="00DE1AEC" w:rsidRPr="00DE1AEC" w:rsidRDefault="00DE1AEC" w:rsidP="00BC04D9">
      <w:pPr>
        <w:rPr>
          <w:bCs/>
          <w:sz w:val="20"/>
          <w:szCs w:val="20"/>
          <w:lang w:eastAsia="en-US"/>
        </w:rPr>
      </w:pPr>
      <w:r>
        <w:rPr>
          <w:b/>
          <w:sz w:val="20"/>
          <w:szCs w:val="20"/>
          <w:lang w:eastAsia="en-US"/>
        </w:rPr>
        <w:tab/>
      </w:r>
      <w:r>
        <w:rPr>
          <w:bCs/>
          <w:sz w:val="20"/>
          <w:szCs w:val="20"/>
          <w:lang w:eastAsia="en-US"/>
        </w:rPr>
        <w:t>To receive an update on the recruitment process.</w:t>
      </w:r>
    </w:p>
    <w:p w14:paraId="3AFA5A99" w14:textId="77777777" w:rsidR="00DE1AEC" w:rsidRDefault="00DE1AEC" w:rsidP="00BC04D9">
      <w:pPr>
        <w:rPr>
          <w:b/>
          <w:sz w:val="20"/>
          <w:szCs w:val="20"/>
          <w:lang w:eastAsia="en-US"/>
        </w:rPr>
      </w:pPr>
    </w:p>
    <w:p w14:paraId="7C6BB2DC" w14:textId="2AA1A248" w:rsidR="003858AF" w:rsidRDefault="00DE1AEC" w:rsidP="00BC04D9">
      <w:pPr>
        <w:rPr>
          <w:b/>
          <w:sz w:val="20"/>
          <w:szCs w:val="20"/>
          <w:lang w:eastAsia="en-US"/>
        </w:rPr>
      </w:pPr>
      <w:r>
        <w:rPr>
          <w:b/>
          <w:sz w:val="20"/>
          <w:szCs w:val="20"/>
          <w:lang w:eastAsia="en-US"/>
        </w:rPr>
        <w:t xml:space="preserve">15 </w:t>
      </w:r>
      <w:r w:rsidR="003858AF">
        <w:rPr>
          <w:b/>
          <w:sz w:val="20"/>
          <w:szCs w:val="20"/>
          <w:lang w:eastAsia="en-US"/>
        </w:rPr>
        <w:t>STAFFING COMMITTEE</w:t>
      </w:r>
    </w:p>
    <w:p w14:paraId="69A2C235" w14:textId="77777777" w:rsidR="003858AF" w:rsidRDefault="003858AF" w:rsidP="00BC04D9">
      <w:pPr>
        <w:rPr>
          <w:b/>
          <w:sz w:val="20"/>
          <w:szCs w:val="20"/>
          <w:lang w:eastAsia="en-US"/>
        </w:rPr>
      </w:pPr>
    </w:p>
    <w:p w14:paraId="65089EBC" w14:textId="4DEFF2C3" w:rsidR="003858AF" w:rsidRPr="003858AF" w:rsidRDefault="003858AF" w:rsidP="00BC04D9">
      <w:pPr>
        <w:rPr>
          <w:bCs/>
          <w:sz w:val="20"/>
          <w:szCs w:val="20"/>
          <w:lang w:eastAsia="en-US"/>
        </w:rPr>
      </w:pPr>
      <w:r>
        <w:rPr>
          <w:b/>
          <w:sz w:val="20"/>
          <w:szCs w:val="20"/>
          <w:lang w:eastAsia="en-US"/>
        </w:rPr>
        <w:tab/>
      </w:r>
      <w:r>
        <w:rPr>
          <w:bCs/>
          <w:sz w:val="20"/>
          <w:szCs w:val="20"/>
          <w:lang w:eastAsia="en-US"/>
        </w:rPr>
        <w:t xml:space="preserve">To consider creating a Staffing Committee: Terms of Reference (draft attached) and membership to be agreed. </w:t>
      </w:r>
    </w:p>
    <w:p w14:paraId="1D060D3A" w14:textId="77777777" w:rsidR="003858AF" w:rsidRDefault="003858AF" w:rsidP="00BC04D9">
      <w:pPr>
        <w:rPr>
          <w:b/>
          <w:sz w:val="20"/>
          <w:szCs w:val="20"/>
          <w:lang w:eastAsia="en-US"/>
        </w:rPr>
      </w:pPr>
    </w:p>
    <w:p w14:paraId="59397DE0" w14:textId="1C899ED5" w:rsidR="0020452E" w:rsidRDefault="003858AF" w:rsidP="00BC04D9">
      <w:pPr>
        <w:rPr>
          <w:b/>
          <w:sz w:val="20"/>
          <w:szCs w:val="20"/>
          <w:lang w:eastAsia="en-US"/>
        </w:rPr>
      </w:pPr>
      <w:r>
        <w:rPr>
          <w:b/>
          <w:sz w:val="20"/>
          <w:szCs w:val="20"/>
          <w:lang w:eastAsia="en-US"/>
        </w:rPr>
        <w:t>1</w:t>
      </w:r>
      <w:r w:rsidR="00DE1AEC">
        <w:rPr>
          <w:b/>
          <w:sz w:val="20"/>
          <w:szCs w:val="20"/>
          <w:lang w:eastAsia="en-US"/>
        </w:rPr>
        <w:t>6</w:t>
      </w:r>
      <w:r>
        <w:rPr>
          <w:b/>
          <w:sz w:val="20"/>
          <w:szCs w:val="20"/>
          <w:lang w:eastAsia="en-US"/>
        </w:rPr>
        <w:t xml:space="preserve"> </w:t>
      </w:r>
      <w:r w:rsidR="0020452E" w:rsidRPr="0020452E">
        <w:rPr>
          <w:b/>
          <w:sz w:val="20"/>
          <w:szCs w:val="20"/>
          <w:lang w:eastAsia="en-US"/>
        </w:rPr>
        <w:t>HIGHWAYS AND RIGHTS OF WAY</w:t>
      </w:r>
    </w:p>
    <w:p w14:paraId="3BC6E4F1" w14:textId="77777777" w:rsidR="00BD78F0" w:rsidRDefault="00BD78F0" w:rsidP="00BC04D9">
      <w:pPr>
        <w:rPr>
          <w:b/>
          <w:sz w:val="20"/>
          <w:szCs w:val="20"/>
          <w:lang w:eastAsia="en-US"/>
        </w:rPr>
      </w:pPr>
    </w:p>
    <w:p w14:paraId="229F2668" w14:textId="7F427CDF" w:rsidR="00BD78F0" w:rsidRPr="00BD78F0" w:rsidRDefault="00BD78F0" w:rsidP="00BC04D9">
      <w:pPr>
        <w:rPr>
          <w:bCs/>
          <w:sz w:val="20"/>
          <w:szCs w:val="20"/>
          <w:lang w:eastAsia="en-US"/>
        </w:rPr>
      </w:pPr>
      <w:r>
        <w:rPr>
          <w:b/>
          <w:sz w:val="20"/>
          <w:szCs w:val="20"/>
          <w:lang w:eastAsia="en-US"/>
        </w:rPr>
        <w:tab/>
      </w:r>
      <w:r w:rsidRPr="00BD78F0">
        <w:rPr>
          <w:bCs/>
          <w:sz w:val="20"/>
          <w:szCs w:val="20"/>
          <w:lang w:eastAsia="en-US"/>
        </w:rPr>
        <w:t>To note works log</w:t>
      </w:r>
      <w:r>
        <w:rPr>
          <w:bCs/>
          <w:sz w:val="20"/>
          <w:szCs w:val="20"/>
          <w:lang w:eastAsia="en-US"/>
        </w:rPr>
        <w:t>.</w:t>
      </w:r>
      <w:r w:rsidRPr="00BD78F0">
        <w:rPr>
          <w:bCs/>
          <w:sz w:val="20"/>
          <w:szCs w:val="20"/>
          <w:lang w:eastAsia="en-US"/>
        </w:rPr>
        <w:t xml:space="preserve"> (Attached)</w:t>
      </w:r>
    </w:p>
    <w:p w14:paraId="75645D18" w14:textId="77777777" w:rsidR="0020452E" w:rsidRDefault="0020452E" w:rsidP="00BC04D9">
      <w:pPr>
        <w:rPr>
          <w:b/>
          <w:sz w:val="20"/>
          <w:szCs w:val="20"/>
          <w:lang w:eastAsia="en-US"/>
        </w:rPr>
      </w:pPr>
    </w:p>
    <w:p w14:paraId="0D3AB820" w14:textId="0224A236" w:rsidR="0020452E" w:rsidRDefault="0020452E" w:rsidP="00BC04D9">
      <w:pPr>
        <w:rPr>
          <w:b/>
          <w:sz w:val="20"/>
          <w:szCs w:val="20"/>
          <w:lang w:eastAsia="en-US"/>
        </w:rPr>
      </w:pPr>
      <w:r>
        <w:rPr>
          <w:b/>
          <w:sz w:val="20"/>
          <w:szCs w:val="20"/>
          <w:lang w:eastAsia="en-US"/>
        </w:rPr>
        <w:t>1</w:t>
      </w:r>
      <w:r w:rsidR="00DE1AEC">
        <w:rPr>
          <w:b/>
          <w:sz w:val="20"/>
          <w:szCs w:val="20"/>
          <w:lang w:eastAsia="en-US"/>
        </w:rPr>
        <w:t>7</w:t>
      </w:r>
      <w:r>
        <w:rPr>
          <w:b/>
          <w:sz w:val="20"/>
          <w:szCs w:val="20"/>
          <w:lang w:eastAsia="en-US"/>
        </w:rPr>
        <w:t xml:space="preserve"> CLIMATE ACTION WORKING GROUP</w:t>
      </w:r>
    </w:p>
    <w:p w14:paraId="0A24E302" w14:textId="77777777" w:rsidR="004E2C05" w:rsidRDefault="004E2C05" w:rsidP="00BC04D9">
      <w:pPr>
        <w:rPr>
          <w:b/>
          <w:sz w:val="20"/>
          <w:szCs w:val="20"/>
          <w:lang w:eastAsia="en-US"/>
        </w:rPr>
      </w:pPr>
    </w:p>
    <w:p w14:paraId="3167AD22" w14:textId="6DCA5CEF" w:rsidR="0020452E" w:rsidRPr="004E2C05" w:rsidRDefault="004E2C05" w:rsidP="00BC04D9">
      <w:pPr>
        <w:rPr>
          <w:bCs/>
          <w:sz w:val="20"/>
          <w:szCs w:val="20"/>
          <w:lang w:eastAsia="en-US"/>
        </w:rPr>
      </w:pPr>
      <w:r>
        <w:rPr>
          <w:b/>
          <w:sz w:val="20"/>
          <w:szCs w:val="20"/>
          <w:lang w:eastAsia="en-US"/>
        </w:rPr>
        <w:tab/>
      </w:r>
      <w:r w:rsidRPr="004E2C05">
        <w:rPr>
          <w:bCs/>
          <w:sz w:val="20"/>
          <w:szCs w:val="20"/>
          <w:lang w:eastAsia="en-US"/>
        </w:rPr>
        <w:t>To receive an update of actions.</w:t>
      </w:r>
    </w:p>
    <w:p w14:paraId="57B66705" w14:textId="77777777" w:rsidR="0020452E" w:rsidRDefault="0020452E" w:rsidP="00BC04D9">
      <w:pPr>
        <w:rPr>
          <w:b/>
          <w:sz w:val="20"/>
          <w:szCs w:val="20"/>
          <w:lang w:eastAsia="en-US"/>
        </w:rPr>
      </w:pPr>
    </w:p>
    <w:p w14:paraId="58AEE8EE" w14:textId="1FCCDF04" w:rsidR="0020452E" w:rsidRDefault="0020452E" w:rsidP="00BC04D9">
      <w:pPr>
        <w:rPr>
          <w:b/>
          <w:sz w:val="20"/>
          <w:szCs w:val="20"/>
          <w:lang w:eastAsia="en-US"/>
        </w:rPr>
      </w:pPr>
      <w:r>
        <w:rPr>
          <w:b/>
          <w:sz w:val="20"/>
          <w:szCs w:val="20"/>
          <w:lang w:eastAsia="en-US"/>
        </w:rPr>
        <w:t>1</w:t>
      </w:r>
      <w:r w:rsidR="00DE1AEC">
        <w:rPr>
          <w:b/>
          <w:sz w:val="20"/>
          <w:szCs w:val="20"/>
          <w:lang w:eastAsia="en-US"/>
        </w:rPr>
        <w:t>8</w:t>
      </w:r>
      <w:r>
        <w:rPr>
          <w:b/>
          <w:sz w:val="20"/>
          <w:szCs w:val="20"/>
          <w:lang w:eastAsia="en-US"/>
        </w:rPr>
        <w:t xml:space="preserve"> PARISH PLAN</w:t>
      </w:r>
    </w:p>
    <w:p w14:paraId="788CC810" w14:textId="77777777" w:rsidR="004E2C05" w:rsidRDefault="004E2C05" w:rsidP="00BC04D9">
      <w:pPr>
        <w:rPr>
          <w:b/>
          <w:sz w:val="20"/>
          <w:szCs w:val="20"/>
          <w:lang w:eastAsia="en-US"/>
        </w:rPr>
      </w:pPr>
    </w:p>
    <w:p w14:paraId="05E96D6A" w14:textId="35B97646" w:rsidR="004E2C05" w:rsidRPr="004E2C05" w:rsidRDefault="004E2C05" w:rsidP="00BC04D9">
      <w:pPr>
        <w:rPr>
          <w:bCs/>
          <w:sz w:val="20"/>
          <w:szCs w:val="20"/>
          <w:lang w:eastAsia="en-US"/>
        </w:rPr>
      </w:pPr>
      <w:r>
        <w:rPr>
          <w:b/>
          <w:sz w:val="20"/>
          <w:szCs w:val="20"/>
          <w:lang w:eastAsia="en-US"/>
        </w:rPr>
        <w:tab/>
      </w:r>
      <w:r w:rsidRPr="004E2C05">
        <w:rPr>
          <w:bCs/>
          <w:sz w:val="20"/>
          <w:szCs w:val="20"/>
          <w:lang w:eastAsia="en-US"/>
        </w:rPr>
        <w:t>To receive a progress report</w:t>
      </w:r>
    </w:p>
    <w:p w14:paraId="10388120" w14:textId="77777777" w:rsidR="0020452E" w:rsidRDefault="0020452E" w:rsidP="00BC04D9">
      <w:pPr>
        <w:rPr>
          <w:b/>
          <w:sz w:val="20"/>
          <w:szCs w:val="20"/>
          <w:lang w:eastAsia="en-US"/>
        </w:rPr>
      </w:pPr>
    </w:p>
    <w:p w14:paraId="3A8452C4" w14:textId="0537E7B1" w:rsidR="0020452E" w:rsidRDefault="0020452E" w:rsidP="00BC04D9">
      <w:pPr>
        <w:rPr>
          <w:b/>
          <w:sz w:val="20"/>
          <w:szCs w:val="20"/>
          <w:lang w:eastAsia="en-US"/>
        </w:rPr>
      </w:pPr>
      <w:r>
        <w:rPr>
          <w:b/>
          <w:sz w:val="20"/>
          <w:szCs w:val="20"/>
          <w:lang w:eastAsia="en-US"/>
        </w:rPr>
        <w:t>1</w:t>
      </w:r>
      <w:r w:rsidR="00DE1AEC">
        <w:rPr>
          <w:b/>
          <w:sz w:val="20"/>
          <w:szCs w:val="20"/>
          <w:lang w:eastAsia="en-US"/>
        </w:rPr>
        <w:t>9</w:t>
      </w:r>
      <w:r>
        <w:rPr>
          <w:b/>
          <w:sz w:val="20"/>
          <w:szCs w:val="20"/>
          <w:lang w:eastAsia="en-US"/>
        </w:rPr>
        <w:t xml:space="preserve"> WYE RESTORATION</w:t>
      </w:r>
      <w:r w:rsidR="003858AF">
        <w:rPr>
          <w:b/>
          <w:sz w:val="20"/>
          <w:szCs w:val="20"/>
          <w:lang w:eastAsia="en-US"/>
        </w:rPr>
        <w:t xml:space="preserve"> &amp;</w:t>
      </w:r>
      <w:r>
        <w:rPr>
          <w:b/>
          <w:sz w:val="20"/>
          <w:szCs w:val="20"/>
          <w:lang w:eastAsia="en-US"/>
        </w:rPr>
        <w:t xml:space="preserve"> CONSORTIUM OF WYE VALLEY COUNCILS</w:t>
      </w:r>
      <w:r w:rsidR="00BD78F0">
        <w:rPr>
          <w:b/>
          <w:sz w:val="20"/>
          <w:szCs w:val="20"/>
          <w:lang w:eastAsia="en-US"/>
        </w:rPr>
        <w:t xml:space="preserve"> (CWVC)</w:t>
      </w:r>
    </w:p>
    <w:p w14:paraId="0EF52135" w14:textId="77777777" w:rsidR="004E2C05" w:rsidRDefault="004E2C05" w:rsidP="00BC04D9">
      <w:pPr>
        <w:rPr>
          <w:b/>
          <w:sz w:val="20"/>
          <w:szCs w:val="20"/>
          <w:lang w:eastAsia="en-US"/>
        </w:rPr>
      </w:pPr>
    </w:p>
    <w:p w14:paraId="583EDB54" w14:textId="65AE0B33" w:rsidR="004E2C05" w:rsidRDefault="004E2C05" w:rsidP="00BC04D9">
      <w:pPr>
        <w:rPr>
          <w:bCs/>
          <w:sz w:val="20"/>
          <w:szCs w:val="20"/>
          <w:lang w:eastAsia="en-US"/>
        </w:rPr>
      </w:pPr>
      <w:r>
        <w:rPr>
          <w:b/>
          <w:sz w:val="20"/>
          <w:szCs w:val="20"/>
          <w:lang w:eastAsia="en-US"/>
        </w:rPr>
        <w:tab/>
      </w:r>
      <w:r w:rsidR="00BD78F0" w:rsidRPr="00BD78F0">
        <w:rPr>
          <w:bCs/>
          <w:sz w:val="20"/>
          <w:szCs w:val="20"/>
          <w:lang w:eastAsia="en-US"/>
        </w:rPr>
        <w:t xml:space="preserve">18.1 </w:t>
      </w:r>
      <w:r w:rsidRPr="00BD78F0">
        <w:rPr>
          <w:bCs/>
          <w:sz w:val="20"/>
          <w:szCs w:val="20"/>
          <w:lang w:eastAsia="en-US"/>
        </w:rPr>
        <w:t xml:space="preserve">To receive a report of a meeting of the CWVC held </w:t>
      </w:r>
      <w:r w:rsidR="00802DEA">
        <w:rPr>
          <w:bCs/>
          <w:sz w:val="20"/>
          <w:szCs w:val="20"/>
          <w:lang w:eastAsia="en-US"/>
        </w:rPr>
        <w:t xml:space="preserve">4/9/2025            </w:t>
      </w:r>
    </w:p>
    <w:p w14:paraId="60F7FED2" w14:textId="1A90F607" w:rsidR="00BD78F0" w:rsidRPr="00BD78F0" w:rsidRDefault="00BD78F0" w:rsidP="00BC04D9">
      <w:pPr>
        <w:rPr>
          <w:bCs/>
          <w:sz w:val="20"/>
          <w:szCs w:val="20"/>
          <w:lang w:eastAsia="en-US"/>
        </w:rPr>
      </w:pPr>
      <w:r>
        <w:rPr>
          <w:bCs/>
          <w:sz w:val="20"/>
          <w:szCs w:val="20"/>
          <w:lang w:eastAsia="en-US"/>
        </w:rPr>
        <w:tab/>
        <w:t>18.2 To receive a progress report re ye restoration</w:t>
      </w:r>
    </w:p>
    <w:p w14:paraId="4C2B0DBA" w14:textId="77777777" w:rsidR="003858AF" w:rsidRDefault="003858AF" w:rsidP="00BC04D9">
      <w:pPr>
        <w:rPr>
          <w:b/>
          <w:sz w:val="20"/>
          <w:szCs w:val="20"/>
          <w:lang w:eastAsia="en-US"/>
        </w:rPr>
      </w:pPr>
    </w:p>
    <w:p w14:paraId="55444BFC" w14:textId="11F672CF" w:rsidR="008924D6" w:rsidRDefault="00DE1AEC" w:rsidP="00BC04D9">
      <w:pPr>
        <w:rPr>
          <w:b/>
          <w:sz w:val="20"/>
          <w:szCs w:val="20"/>
          <w:lang w:eastAsia="en-US"/>
        </w:rPr>
      </w:pPr>
      <w:r>
        <w:rPr>
          <w:b/>
          <w:sz w:val="20"/>
          <w:szCs w:val="20"/>
          <w:lang w:eastAsia="en-US"/>
        </w:rPr>
        <w:t>20</w:t>
      </w:r>
      <w:r w:rsidR="003858AF">
        <w:rPr>
          <w:b/>
          <w:sz w:val="20"/>
          <w:szCs w:val="20"/>
          <w:lang w:eastAsia="en-US"/>
        </w:rPr>
        <w:t xml:space="preserve"> </w:t>
      </w:r>
      <w:r w:rsidR="008924D6">
        <w:rPr>
          <w:b/>
          <w:sz w:val="20"/>
          <w:szCs w:val="20"/>
          <w:lang w:eastAsia="en-US"/>
        </w:rPr>
        <w:t xml:space="preserve">“THRIVING COMMUNITIES” </w:t>
      </w:r>
    </w:p>
    <w:p w14:paraId="04221C97" w14:textId="77777777" w:rsidR="008924D6" w:rsidRDefault="008924D6" w:rsidP="00BC04D9">
      <w:pPr>
        <w:rPr>
          <w:b/>
          <w:sz w:val="20"/>
          <w:szCs w:val="20"/>
          <w:lang w:eastAsia="en-US"/>
        </w:rPr>
      </w:pPr>
    </w:p>
    <w:p w14:paraId="080EA0B7" w14:textId="0BF4CB2E" w:rsidR="008924D6" w:rsidRDefault="008924D6" w:rsidP="00BC04D9">
      <w:pPr>
        <w:rPr>
          <w:bCs/>
          <w:sz w:val="20"/>
          <w:szCs w:val="20"/>
          <w:lang w:eastAsia="en-US"/>
        </w:rPr>
      </w:pPr>
      <w:r>
        <w:rPr>
          <w:b/>
          <w:sz w:val="20"/>
          <w:szCs w:val="20"/>
          <w:lang w:eastAsia="en-US"/>
        </w:rPr>
        <w:tab/>
      </w:r>
      <w:r>
        <w:rPr>
          <w:bCs/>
          <w:sz w:val="20"/>
          <w:szCs w:val="20"/>
          <w:lang w:eastAsia="en-US"/>
        </w:rPr>
        <w:t>To consider any appropriate grants which may be available from this FODDC fund</w:t>
      </w:r>
    </w:p>
    <w:p w14:paraId="53170561" w14:textId="36D80144" w:rsidR="008924D6" w:rsidRDefault="008924D6" w:rsidP="00BC04D9">
      <w:pPr>
        <w:rPr>
          <w:bCs/>
          <w:sz w:val="20"/>
          <w:szCs w:val="20"/>
          <w:lang w:eastAsia="en-US"/>
        </w:rPr>
      </w:pPr>
    </w:p>
    <w:p w14:paraId="2200BA1E" w14:textId="1272337B" w:rsidR="008924D6" w:rsidRDefault="004E2C05" w:rsidP="00BC04D9">
      <w:pPr>
        <w:rPr>
          <w:b/>
          <w:sz w:val="20"/>
          <w:szCs w:val="20"/>
          <w:lang w:eastAsia="en-US"/>
        </w:rPr>
      </w:pPr>
      <w:r>
        <w:rPr>
          <w:b/>
          <w:sz w:val="20"/>
          <w:szCs w:val="20"/>
          <w:lang w:eastAsia="en-US"/>
        </w:rPr>
        <w:t>2</w:t>
      </w:r>
      <w:r w:rsidR="00DE1AEC">
        <w:rPr>
          <w:b/>
          <w:sz w:val="20"/>
          <w:szCs w:val="20"/>
          <w:lang w:eastAsia="en-US"/>
        </w:rPr>
        <w:t>1</w:t>
      </w:r>
      <w:r w:rsidR="008924D6" w:rsidRPr="008924D6">
        <w:rPr>
          <w:b/>
          <w:sz w:val="20"/>
          <w:szCs w:val="20"/>
          <w:lang w:eastAsia="en-US"/>
        </w:rPr>
        <w:t xml:space="preserve"> NEWLAND DEFIBRILLATOR</w:t>
      </w:r>
    </w:p>
    <w:p w14:paraId="6454BEFD" w14:textId="77777777" w:rsidR="00BD78F0" w:rsidRDefault="00BD78F0" w:rsidP="00BC04D9">
      <w:pPr>
        <w:rPr>
          <w:b/>
          <w:sz w:val="20"/>
          <w:szCs w:val="20"/>
          <w:lang w:eastAsia="en-US"/>
        </w:rPr>
      </w:pPr>
    </w:p>
    <w:p w14:paraId="1F9D8DF1" w14:textId="5BCBBCAB" w:rsidR="00BD78F0" w:rsidRPr="00BD78F0" w:rsidRDefault="00BD78F0" w:rsidP="00BC04D9">
      <w:pPr>
        <w:rPr>
          <w:bCs/>
          <w:sz w:val="20"/>
          <w:szCs w:val="20"/>
          <w:lang w:eastAsia="en-US"/>
        </w:rPr>
      </w:pPr>
      <w:r>
        <w:rPr>
          <w:b/>
          <w:sz w:val="20"/>
          <w:szCs w:val="20"/>
          <w:lang w:eastAsia="en-US"/>
        </w:rPr>
        <w:tab/>
      </w:r>
      <w:r>
        <w:rPr>
          <w:bCs/>
          <w:sz w:val="20"/>
          <w:szCs w:val="20"/>
          <w:lang w:eastAsia="en-US"/>
        </w:rPr>
        <w:t>To discuss responsibilities for inspections and the re-location of the equipment</w:t>
      </w:r>
    </w:p>
    <w:p w14:paraId="6F55C35C" w14:textId="77777777" w:rsidR="008924D6" w:rsidRDefault="008924D6" w:rsidP="00BC04D9">
      <w:pPr>
        <w:rPr>
          <w:b/>
          <w:sz w:val="20"/>
          <w:szCs w:val="20"/>
          <w:lang w:eastAsia="en-US"/>
        </w:rPr>
      </w:pPr>
    </w:p>
    <w:p w14:paraId="229ED0DC" w14:textId="6B9748E2" w:rsidR="000971C2" w:rsidRDefault="008924D6" w:rsidP="00BC04D9">
      <w:pPr>
        <w:rPr>
          <w:b/>
          <w:sz w:val="20"/>
          <w:szCs w:val="20"/>
          <w:lang w:eastAsia="en-US"/>
        </w:rPr>
      </w:pPr>
      <w:r>
        <w:rPr>
          <w:b/>
          <w:sz w:val="20"/>
          <w:szCs w:val="20"/>
          <w:lang w:eastAsia="en-US"/>
        </w:rPr>
        <w:t>2</w:t>
      </w:r>
      <w:r w:rsidR="00DE1AEC">
        <w:rPr>
          <w:b/>
          <w:sz w:val="20"/>
          <w:szCs w:val="20"/>
          <w:lang w:eastAsia="en-US"/>
        </w:rPr>
        <w:t>2</w:t>
      </w:r>
      <w:r>
        <w:rPr>
          <w:b/>
          <w:sz w:val="20"/>
          <w:szCs w:val="20"/>
          <w:lang w:eastAsia="en-US"/>
        </w:rPr>
        <w:t xml:space="preserve"> </w:t>
      </w:r>
      <w:r w:rsidR="000971C2">
        <w:rPr>
          <w:b/>
          <w:sz w:val="20"/>
          <w:szCs w:val="20"/>
          <w:lang w:eastAsia="en-US"/>
        </w:rPr>
        <w:t>YOUTH PROVISION</w:t>
      </w:r>
    </w:p>
    <w:p w14:paraId="6E9C6345" w14:textId="77777777" w:rsidR="00BD78F0" w:rsidRDefault="00BD78F0" w:rsidP="00BC04D9">
      <w:pPr>
        <w:rPr>
          <w:b/>
          <w:sz w:val="20"/>
          <w:szCs w:val="20"/>
          <w:lang w:eastAsia="en-US"/>
        </w:rPr>
      </w:pPr>
    </w:p>
    <w:p w14:paraId="127C7457" w14:textId="301CC712" w:rsidR="00BD78F0" w:rsidRPr="00BD78F0" w:rsidRDefault="00BD78F0" w:rsidP="00BC04D9">
      <w:pPr>
        <w:rPr>
          <w:bCs/>
          <w:sz w:val="20"/>
          <w:szCs w:val="20"/>
          <w:lang w:eastAsia="en-US"/>
        </w:rPr>
      </w:pPr>
      <w:r>
        <w:rPr>
          <w:b/>
          <w:sz w:val="20"/>
          <w:szCs w:val="20"/>
          <w:lang w:eastAsia="en-US"/>
        </w:rPr>
        <w:tab/>
      </w:r>
      <w:r w:rsidRPr="00BD78F0">
        <w:rPr>
          <w:bCs/>
          <w:sz w:val="20"/>
          <w:szCs w:val="20"/>
          <w:lang w:eastAsia="en-US"/>
        </w:rPr>
        <w:t>To discuss the provision of youth facilities in the parish</w:t>
      </w:r>
    </w:p>
    <w:p w14:paraId="084CDD9A" w14:textId="77777777" w:rsidR="000971C2" w:rsidRDefault="000971C2" w:rsidP="00BC04D9">
      <w:pPr>
        <w:rPr>
          <w:b/>
          <w:sz w:val="20"/>
          <w:szCs w:val="20"/>
          <w:lang w:eastAsia="en-US"/>
        </w:rPr>
      </w:pPr>
    </w:p>
    <w:p w14:paraId="58D75E5B" w14:textId="52504CAA" w:rsidR="003858AF" w:rsidRDefault="000971C2" w:rsidP="00BC04D9">
      <w:pPr>
        <w:rPr>
          <w:b/>
          <w:sz w:val="20"/>
          <w:szCs w:val="20"/>
          <w:lang w:eastAsia="en-US"/>
        </w:rPr>
      </w:pPr>
      <w:r>
        <w:rPr>
          <w:b/>
          <w:sz w:val="20"/>
          <w:szCs w:val="20"/>
          <w:lang w:eastAsia="en-US"/>
        </w:rPr>
        <w:t>2</w:t>
      </w:r>
      <w:r w:rsidR="00DE1AEC">
        <w:rPr>
          <w:b/>
          <w:sz w:val="20"/>
          <w:szCs w:val="20"/>
          <w:lang w:eastAsia="en-US"/>
        </w:rPr>
        <w:t>3</w:t>
      </w:r>
      <w:r>
        <w:rPr>
          <w:b/>
          <w:sz w:val="20"/>
          <w:szCs w:val="20"/>
          <w:lang w:eastAsia="en-US"/>
        </w:rPr>
        <w:t xml:space="preserve"> </w:t>
      </w:r>
      <w:r w:rsidR="003858AF">
        <w:rPr>
          <w:b/>
          <w:sz w:val="20"/>
          <w:szCs w:val="20"/>
          <w:lang w:eastAsia="en-US"/>
        </w:rPr>
        <w:t>CORRESPONDENCE</w:t>
      </w:r>
    </w:p>
    <w:p w14:paraId="269EC769" w14:textId="77777777" w:rsidR="003858AF" w:rsidRDefault="003858AF" w:rsidP="00BC04D9">
      <w:pPr>
        <w:rPr>
          <w:b/>
          <w:sz w:val="20"/>
          <w:szCs w:val="20"/>
          <w:lang w:eastAsia="en-US"/>
        </w:rPr>
      </w:pPr>
    </w:p>
    <w:p w14:paraId="3411DA35" w14:textId="48219461" w:rsidR="003858AF" w:rsidRDefault="003858AF" w:rsidP="00BC04D9">
      <w:pPr>
        <w:rPr>
          <w:b/>
          <w:sz w:val="20"/>
          <w:szCs w:val="20"/>
          <w:lang w:eastAsia="en-US"/>
        </w:rPr>
      </w:pPr>
      <w:r>
        <w:rPr>
          <w:b/>
          <w:sz w:val="20"/>
          <w:szCs w:val="20"/>
          <w:lang w:eastAsia="en-US"/>
        </w:rPr>
        <w:t>2</w:t>
      </w:r>
      <w:r w:rsidR="00DE1AEC">
        <w:rPr>
          <w:b/>
          <w:sz w:val="20"/>
          <w:szCs w:val="20"/>
          <w:lang w:eastAsia="en-US"/>
        </w:rPr>
        <w:t>4</w:t>
      </w:r>
      <w:r>
        <w:rPr>
          <w:b/>
          <w:sz w:val="20"/>
          <w:szCs w:val="20"/>
          <w:lang w:eastAsia="en-US"/>
        </w:rPr>
        <w:t xml:space="preserve"> MINOR MATTERS</w:t>
      </w:r>
    </w:p>
    <w:p w14:paraId="4E04BEDE" w14:textId="77777777" w:rsidR="003858AF" w:rsidRDefault="003858AF" w:rsidP="00BC04D9">
      <w:pPr>
        <w:rPr>
          <w:b/>
          <w:sz w:val="20"/>
          <w:szCs w:val="20"/>
          <w:lang w:eastAsia="en-US"/>
        </w:rPr>
      </w:pPr>
    </w:p>
    <w:p w14:paraId="560ECFB2" w14:textId="5E58B04C" w:rsidR="003858AF" w:rsidRDefault="003858AF" w:rsidP="00BC04D9">
      <w:pPr>
        <w:rPr>
          <w:b/>
          <w:sz w:val="20"/>
          <w:szCs w:val="20"/>
          <w:lang w:eastAsia="en-US"/>
        </w:rPr>
      </w:pPr>
      <w:r>
        <w:rPr>
          <w:b/>
          <w:sz w:val="20"/>
          <w:szCs w:val="20"/>
          <w:lang w:eastAsia="en-US"/>
        </w:rPr>
        <w:t>2</w:t>
      </w:r>
      <w:r w:rsidR="00DE1AEC">
        <w:rPr>
          <w:b/>
          <w:sz w:val="20"/>
          <w:szCs w:val="20"/>
          <w:lang w:eastAsia="en-US"/>
        </w:rPr>
        <w:t>5</w:t>
      </w:r>
      <w:r>
        <w:rPr>
          <w:b/>
          <w:sz w:val="20"/>
          <w:szCs w:val="20"/>
          <w:lang w:eastAsia="en-US"/>
        </w:rPr>
        <w:t xml:space="preserve"> PUBLIC COMMENTS</w:t>
      </w:r>
    </w:p>
    <w:p w14:paraId="00BD489A" w14:textId="77777777" w:rsidR="003858AF" w:rsidRDefault="003858AF" w:rsidP="00BC04D9">
      <w:pPr>
        <w:rPr>
          <w:b/>
          <w:sz w:val="20"/>
          <w:szCs w:val="20"/>
          <w:lang w:eastAsia="en-US"/>
        </w:rPr>
      </w:pPr>
    </w:p>
    <w:p w14:paraId="53D0185C" w14:textId="6B63D13D" w:rsidR="003858AF" w:rsidRDefault="003858AF" w:rsidP="00BC04D9">
      <w:pPr>
        <w:rPr>
          <w:b/>
          <w:sz w:val="20"/>
          <w:szCs w:val="20"/>
          <w:lang w:eastAsia="en-US"/>
        </w:rPr>
      </w:pPr>
      <w:r>
        <w:rPr>
          <w:b/>
          <w:sz w:val="20"/>
          <w:szCs w:val="20"/>
          <w:lang w:eastAsia="en-US"/>
        </w:rPr>
        <w:t>2</w:t>
      </w:r>
      <w:r w:rsidR="00DE1AEC">
        <w:rPr>
          <w:b/>
          <w:sz w:val="20"/>
          <w:szCs w:val="20"/>
          <w:lang w:eastAsia="en-US"/>
        </w:rPr>
        <w:t>6</w:t>
      </w:r>
      <w:r>
        <w:rPr>
          <w:b/>
          <w:sz w:val="20"/>
          <w:szCs w:val="20"/>
          <w:lang w:eastAsia="en-US"/>
        </w:rPr>
        <w:t xml:space="preserve"> ITEMS FOR FUTURE MEETINGS</w:t>
      </w:r>
    </w:p>
    <w:p w14:paraId="2AF469D4" w14:textId="77777777" w:rsidR="008924D6" w:rsidRDefault="008924D6" w:rsidP="00BC04D9">
      <w:pPr>
        <w:rPr>
          <w:b/>
          <w:sz w:val="20"/>
          <w:szCs w:val="20"/>
          <w:lang w:eastAsia="en-US"/>
        </w:rPr>
      </w:pPr>
    </w:p>
    <w:p w14:paraId="1B680410" w14:textId="5E15510C" w:rsidR="008924D6" w:rsidRDefault="008924D6" w:rsidP="00BC04D9">
      <w:pPr>
        <w:rPr>
          <w:bCs/>
          <w:sz w:val="20"/>
          <w:szCs w:val="20"/>
          <w:lang w:eastAsia="en-US"/>
        </w:rPr>
      </w:pPr>
      <w:r>
        <w:rPr>
          <w:b/>
          <w:sz w:val="20"/>
          <w:szCs w:val="20"/>
          <w:lang w:eastAsia="en-US"/>
        </w:rPr>
        <w:tab/>
      </w:r>
      <w:r>
        <w:rPr>
          <w:bCs/>
          <w:sz w:val="20"/>
          <w:szCs w:val="20"/>
          <w:lang w:eastAsia="en-US"/>
        </w:rPr>
        <w:t>Oct – first draft budget</w:t>
      </w:r>
    </w:p>
    <w:p w14:paraId="38B1E46E" w14:textId="6FEC9235" w:rsidR="008924D6" w:rsidRDefault="008924D6" w:rsidP="00BC04D9">
      <w:pPr>
        <w:rPr>
          <w:bCs/>
          <w:sz w:val="20"/>
          <w:szCs w:val="20"/>
          <w:lang w:eastAsia="en-US"/>
        </w:rPr>
      </w:pPr>
      <w:r>
        <w:rPr>
          <w:bCs/>
          <w:sz w:val="20"/>
          <w:szCs w:val="20"/>
          <w:lang w:eastAsia="en-US"/>
        </w:rPr>
        <w:tab/>
        <w:t>Oct – review Biodiversity Action Plan</w:t>
      </w:r>
    </w:p>
    <w:p w14:paraId="03A6E494" w14:textId="478ABB3D" w:rsidR="008924D6" w:rsidRDefault="008924D6" w:rsidP="00BC04D9">
      <w:pPr>
        <w:rPr>
          <w:bCs/>
          <w:sz w:val="20"/>
          <w:szCs w:val="20"/>
          <w:lang w:eastAsia="en-US"/>
        </w:rPr>
      </w:pPr>
      <w:r>
        <w:rPr>
          <w:bCs/>
          <w:sz w:val="20"/>
          <w:szCs w:val="20"/>
          <w:lang w:eastAsia="en-US"/>
        </w:rPr>
        <w:tab/>
        <w:t>Nov – second draft budget</w:t>
      </w:r>
    </w:p>
    <w:p w14:paraId="51EDD3DA" w14:textId="304EF60B" w:rsidR="008924D6" w:rsidRDefault="008924D6" w:rsidP="00BC04D9">
      <w:pPr>
        <w:rPr>
          <w:bCs/>
          <w:sz w:val="20"/>
          <w:szCs w:val="20"/>
          <w:lang w:eastAsia="en-US"/>
        </w:rPr>
      </w:pPr>
      <w:r>
        <w:rPr>
          <w:bCs/>
          <w:sz w:val="20"/>
          <w:szCs w:val="20"/>
          <w:lang w:eastAsia="en-US"/>
        </w:rPr>
        <w:tab/>
        <w:t>Jan – finalise budget and issue precept</w:t>
      </w:r>
    </w:p>
    <w:p w14:paraId="56339717" w14:textId="19CB3A97" w:rsidR="008924D6" w:rsidRPr="008924D6" w:rsidRDefault="008924D6" w:rsidP="00BC04D9">
      <w:pPr>
        <w:rPr>
          <w:bCs/>
          <w:sz w:val="20"/>
          <w:szCs w:val="20"/>
          <w:lang w:eastAsia="en-US"/>
        </w:rPr>
      </w:pPr>
      <w:r>
        <w:rPr>
          <w:bCs/>
          <w:sz w:val="20"/>
          <w:szCs w:val="20"/>
          <w:lang w:eastAsia="en-US"/>
        </w:rPr>
        <w:tab/>
        <w:t>Jan – revisit FODDC Housing &amp; Employment survey</w:t>
      </w:r>
    </w:p>
    <w:p w14:paraId="2D104531" w14:textId="77777777" w:rsidR="003858AF" w:rsidRDefault="003858AF" w:rsidP="00BC04D9">
      <w:pPr>
        <w:rPr>
          <w:b/>
          <w:sz w:val="20"/>
          <w:szCs w:val="20"/>
          <w:lang w:eastAsia="en-US"/>
        </w:rPr>
      </w:pPr>
    </w:p>
    <w:p w14:paraId="4D17262D" w14:textId="298C582D" w:rsidR="003858AF" w:rsidRDefault="003858AF" w:rsidP="00BC04D9">
      <w:pPr>
        <w:rPr>
          <w:b/>
          <w:sz w:val="20"/>
          <w:szCs w:val="20"/>
          <w:lang w:eastAsia="en-US"/>
        </w:rPr>
      </w:pPr>
      <w:r>
        <w:rPr>
          <w:b/>
          <w:sz w:val="20"/>
          <w:szCs w:val="20"/>
          <w:lang w:eastAsia="en-US"/>
        </w:rPr>
        <w:lastRenderedPageBreak/>
        <w:t>2</w:t>
      </w:r>
      <w:r w:rsidR="00DE1AEC">
        <w:rPr>
          <w:b/>
          <w:sz w:val="20"/>
          <w:szCs w:val="20"/>
          <w:lang w:eastAsia="en-US"/>
        </w:rPr>
        <w:t>7</w:t>
      </w:r>
      <w:r>
        <w:rPr>
          <w:b/>
          <w:sz w:val="20"/>
          <w:szCs w:val="20"/>
          <w:lang w:eastAsia="en-US"/>
        </w:rPr>
        <w:t xml:space="preserve"> DATES OF FUTURE MEETINGS </w:t>
      </w:r>
    </w:p>
    <w:p w14:paraId="337EAFCF" w14:textId="77777777" w:rsidR="003858AF" w:rsidRDefault="003858AF" w:rsidP="00BC04D9">
      <w:pPr>
        <w:rPr>
          <w:b/>
          <w:sz w:val="20"/>
          <w:szCs w:val="20"/>
          <w:lang w:eastAsia="en-US"/>
        </w:rPr>
      </w:pPr>
    </w:p>
    <w:tbl>
      <w:tblPr>
        <w:tblpPr w:leftFromText="180" w:rightFromText="180" w:vertAnchor="text" w:horzAnchor="margin" w:tblpXSpec="center" w:tblpY="127"/>
        <w:tblW w:w="7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851"/>
        <w:gridCol w:w="2977"/>
        <w:gridCol w:w="2408"/>
      </w:tblGrid>
      <w:tr w:rsidR="003858AF" w:rsidRPr="003858AF" w14:paraId="221F6CC3" w14:textId="77777777" w:rsidTr="00400695">
        <w:trPr>
          <w:trHeight w:val="217"/>
        </w:trPr>
        <w:tc>
          <w:tcPr>
            <w:tcW w:w="1129" w:type="dxa"/>
            <w:tcBorders>
              <w:top w:val="single" w:sz="4" w:space="0" w:color="000000"/>
              <w:left w:val="single" w:sz="4" w:space="0" w:color="000000"/>
              <w:bottom w:val="single" w:sz="4" w:space="0" w:color="000000"/>
              <w:right w:val="single" w:sz="4" w:space="0" w:color="000000"/>
            </w:tcBorders>
            <w:hideMark/>
          </w:tcPr>
          <w:p w14:paraId="11FDE620" w14:textId="77777777" w:rsidR="003858AF" w:rsidRPr="003858AF" w:rsidRDefault="003858AF" w:rsidP="003858AF">
            <w:pPr>
              <w:jc w:val="center"/>
              <w:rPr>
                <w:b/>
                <w:bCs/>
                <w:sz w:val="20"/>
                <w:szCs w:val="20"/>
              </w:rPr>
            </w:pPr>
            <w:r w:rsidRPr="003858AF">
              <w:rPr>
                <w:b/>
                <w:bCs/>
                <w:sz w:val="20"/>
                <w:szCs w:val="20"/>
              </w:rPr>
              <w:t>Date</w:t>
            </w:r>
          </w:p>
        </w:tc>
        <w:tc>
          <w:tcPr>
            <w:tcW w:w="851" w:type="dxa"/>
            <w:tcBorders>
              <w:top w:val="single" w:sz="4" w:space="0" w:color="000000"/>
              <w:left w:val="single" w:sz="4" w:space="0" w:color="000000"/>
              <w:bottom w:val="single" w:sz="4" w:space="0" w:color="000000"/>
              <w:right w:val="single" w:sz="4" w:space="0" w:color="000000"/>
            </w:tcBorders>
            <w:hideMark/>
          </w:tcPr>
          <w:p w14:paraId="54721EB5" w14:textId="77777777" w:rsidR="003858AF" w:rsidRPr="003858AF" w:rsidRDefault="003858AF" w:rsidP="003858AF">
            <w:pPr>
              <w:jc w:val="center"/>
              <w:rPr>
                <w:b/>
                <w:bCs/>
                <w:sz w:val="20"/>
                <w:szCs w:val="20"/>
              </w:rPr>
            </w:pPr>
            <w:r w:rsidRPr="003858AF">
              <w:rPr>
                <w:b/>
                <w:bCs/>
                <w:sz w:val="20"/>
                <w:szCs w:val="20"/>
              </w:rPr>
              <w:t>Time</w:t>
            </w:r>
          </w:p>
        </w:tc>
        <w:tc>
          <w:tcPr>
            <w:tcW w:w="2977" w:type="dxa"/>
            <w:tcBorders>
              <w:top w:val="single" w:sz="4" w:space="0" w:color="000000"/>
              <w:left w:val="single" w:sz="4" w:space="0" w:color="000000"/>
              <w:bottom w:val="single" w:sz="4" w:space="0" w:color="000000"/>
              <w:right w:val="single" w:sz="4" w:space="0" w:color="000000"/>
            </w:tcBorders>
            <w:hideMark/>
          </w:tcPr>
          <w:p w14:paraId="3910F1BA" w14:textId="77777777" w:rsidR="003858AF" w:rsidRPr="003858AF" w:rsidRDefault="003858AF" w:rsidP="003858AF">
            <w:pPr>
              <w:jc w:val="center"/>
              <w:rPr>
                <w:b/>
                <w:bCs/>
                <w:sz w:val="20"/>
                <w:szCs w:val="20"/>
              </w:rPr>
            </w:pPr>
            <w:r w:rsidRPr="003858AF">
              <w:rPr>
                <w:b/>
                <w:bCs/>
                <w:sz w:val="20"/>
                <w:szCs w:val="20"/>
              </w:rPr>
              <w:t>Meeting</w:t>
            </w:r>
          </w:p>
        </w:tc>
        <w:tc>
          <w:tcPr>
            <w:tcW w:w="2408" w:type="dxa"/>
            <w:tcBorders>
              <w:top w:val="single" w:sz="4" w:space="0" w:color="000000"/>
              <w:left w:val="single" w:sz="4" w:space="0" w:color="000000"/>
              <w:bottom w:val="single" w:sz="4" w:space="0" w:color="000000"/>
              <w:right w:val="single" w:sz="4" w:space="0" w:color="000000"/>
            </w:tcBorders>
            <w:hideMark/>
          </w:tcPr>
          <w:p w14:paraId="5A163C98" w14:textId="77777777" w:rsidR="003858AF" w:rsidRPr="003858AF" w:rsidRDefault="003858AF" w:rsidP="003858AF">
            <w:pPr>
              <w:jc w:val="center"/>
              <w:rPr>
                <w:b/>
                <w:bCs/>
                <w:sz w:val="20"/>
                <w:szCs w:val="20"/>
              </w:rPr>
            </w:pPr>
            <w:r w:rsidRPr="003858AF">
              <w:rPr>
                <w:b/>
                <w:bCs/>
                <w:sz w:val="20"/>
                <w:szCs w:val="20"/>
              </w:rPr>
              <w:t>Venue</w:t>
            </w:r>
          </w:p>
        </w:tc>
      </w:tr>
      <w:tr w:rsidR="003858AF" w:rsidRPr="003858AF" w14:paraId="0D26DEF8"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39F8DE18" w14:textId="77777777" w:rsidR="003858AF" w:rsidRPr="003858AF" w:rsidRDefault="003858AF" w:rsidP="003858AF">
            <w:pPr>
              <w:rPr>
                <w:bCs/>
                <w:sz w:val="20"/>
                <w:szCs w:val="20"/>
              </w:rPr>
            </w:pPr>
            <w:r w:rsidRPr="003858AF">
              <w:rPr>
                <w:bCs/>
                <w:sz w:val="20"/>
                <w:szCs w:val="20"/>
              </w:rPr>
              <w:t>28 Oct</w:t>
            </w:r>
          </w:p>
        </w:tc>
        <w:tc>
          <w:tcPr>
            <w:tcW w:w="851" w:type="dxa"/>
            <w:tcBorders>
              <w:top w:val="single" w:sz="4" w:space="0" w:color="000000"/>
              <w:left w:val="single" w:sz="4" w:space="0" w:color="000000"/>
              <w:bottom w:val="single" w:sz="4" w:space="0" w:color="000000"/>
              <w:right w:val="single" w:sz="4" w:space="0" w:color="000000"/>
            </w:tcBorders>
            <w:hideMark/>
          </w:tcPr>
          <w:p w14:paraId="1B6D0CF2"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41966BAB"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42AD4B19" w14:textId="77777777" w:rsidR="003858AF" w:rsidRPr="003858AF" w:rsidRDefault="003858AF" w:rsidP="003858AF">
            <w:pPr>
              <w:jc w:val="both"/>
              <w:rPr>
                <w:bCs/>
                <w:sz w:val="20"/>
                <w:szCs w:val="20"/>
              </w:rPr>
            </w:pPr>
            <w:r w:rsidRPr="003858AF">
              <w:rPr>
                <w:bCs/>
                <w:sz w:val="20"/>
                <w:szCs w:val="20"/>
              </w:rPr>
              <w:t>Redbrook Village Hall</w:t>
            </w:r>
          </w:p>
        </w:tc>
      </w:tr>
      <w:tr w:rsidR="003858AF" w:rsidRPr="003858AF" w14:paraId="54D7BBB2"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27447E40" w14:textId="77777777" w:rsidR="003858AF" w:rsidRPr="003858AF" w:rsidRDefault="003858AF" w:rsidP="003858AF">
            <w:pPr>
              <w:rPr>
                <w:bCs/>
                <w:sz w:val="20"/>
                <w:szCs w:val="20"/>
              </w:rPr>
            </w:pPr>
            <w:r w:rsidRPr="003858AF">
              <w:rPr>
                <w:bCs/>
                <w:sz w:val="20"/>
                <w:szCs w:val="20"/>
              </w:rPr>
              <w:t>25 Nov</w:t>
            </w:r>
          </w:p>
        </w:tc>
        <w:tc>
          <w:tcPr>
            <w:tcW w:w="851" w:type="dxa"/>
            <w:tcBorders>
              <w:top w:val="single" w:sz="4" w:space="0" w:color="000000"/>
              <w:left w:val="single" w:sz="4" w:space="0" w:color="000000"/>
              <w:bottom w:val="single" w:sz="4" w:space="0" w:color="000000"/>
              <w:right w:val="single" w:sz="4" w:space="0" w:color="000000"/>
            </w:tcBorders>
            <w:hideMark/>
          </w:tcPr>
          <w:p w14:paraId="09AC32E6"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2E294645"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00799F0F" w14:textId="77777777" w:rsidR="003858AF" w:rsidRPr="003858AF" w:rsidRDefault="003858AF" w:rsidP="003858AF">
            <w:pPr>
              <w:jc w:val="both"/>
              <w:rPr>
                <w:bCs/>
                <w:sz w:val="20"/>
                <w:szCs w:val="20"/>
              </w:rPr>
            </w:pPr>
            <w:r w:rsidRPr="003858AF">
              <w:rPr>
                <w:bCs/>
                <w:sz w:val="20"/>
                <w:szCs w:val="20"/>
              </w:rPr>
              <w:t>Clearwell Memorial Hall</w:t>
            </w:r>
          </w:p>
        </w:tc>
      </w:tr>
      <w:tr w:rsidR="003858AF" w:rsidRPr="003858AF" w14:paraId="5463E620"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73486CCF" w14:textId="77777777" w:rsidR="003858AF" w:rsidRPr="003858AF" w:rsidRDefault="003858AF" w:rsidP="003858AF">
            <w:pPr>
              <w:rPr>
                <w:b/>
                <w:sz w:val="20"/>
                <w:szCs w:val="20"/>
              </w:rPr>
            </w:pPr>
            <w:r w:rsidRPr="003858AF">
              <w:rPr>
                <w:b/>
                <w:sz w:val="20"/>
                <w:szCs w:val="20"/>
              </w:rPr>
              <w:t>2026</w:t>
            </w:r>
          </w:p>
        </w:tc>
        <w:tc>
          <w:tcPr>
            <w:tcW w:w="851" w:type="dxa"/>
            <w:tcBorders>
              <w:top w:val="single" w:sz="4" w:space="0" w:color="000000"/>
              <w:left w:val="single" w:sz="4" w:space="0" w:color="000000"/>
              <w:bottom w:val="single" w:sz="4" w:space="0" w:color="000000"/>
              <w:right w:val="single" w:sz="4" w:space="0" w:color="000000"/>
            </w:tcBorders>
          </w:tcPr>
          <w:p w14:paraId="3C834200" w14:textId="77777777" w:rsidR="003858AF" w:rsidRPr="003858AF" w:rsidRDefault="003858AF" w:rsidP="003858AF">
            <w:pPr>
              <w:rPr>
                <w:bCs/>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287DD22" w14:textId="77777777" w:rsidR="003858AF" w:rsidRPr="003858AF" w:rsidRDefault="003858AF" w:rsidP="003858AF">
            <w:pPr>
              <w:rPr>
                <w:bCs/>
                <w:sz w:val="20"/>
                <w:szCs w:val="20"/>
              </w:rPr>
            </w:pPr>
          </w:p>
        </w:tc>
        <w:tc>
          <w:tcPr>
            <w:tcW w:w="2408" w:type="dxa"/>
            <w:tcBorders>
              <w:top w:val="single" w:sz="4" w:space="0" w:color="000000"/>
              <w:left w:val="single" w:sz="4" w:space="0" w:color="000000"/>
              <w:bottom w:val="single" w:sz="4" w:space="0" w:color="000000"/>
              <w:right w:val="single" w:sz="4" w:space="0" w:color="000000"/>
            </w:tcBorders>
          </w:tcPr>
          <w:p w14:paraId="013B20BF" w14:textId="77777777" w:rsidR="003858AF" w:rsidRPr="003858AF" w:rsidRDefault="003858AF" w:rsidP="003858AF">
            <w:pPr>
              <w:jc w:val="both"/>
              <w:rPr>
                <w:bCs/>
                <w:sz w:val="20"/>
                <w:szCs w:val="20"/>
              </w:rPr>
            </w:pPr>
          </w:p>
        </w:tc>
      </w:tr>
      <w:tr w:rsidR="003858AF" w:rsidRPr="003858AF" w14:paraId="782798AD"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17802FF2" w14:textId="77777777" w:rsidR="003858AF" w:rsidRPr="003858AF" w:rsidRDefault="003858AF" w:rsidP="003858AF">
            <w:pPr>
              <w:rPr>
                <w:bCs/>
                <w:sz w:val="20"/>
                <w:szCs w:val="20"/>
              </w:rPr>
            </w:pPr>
            <w:r w:rsidRPr="003858AF">
              <w:rPr>
                <w:bCs/>
                <w:sz w:val="20"/>
                <w:szCs w:val="20"/>
              </w:rPr>
              <w:t>13 Jan</w:t>
            </w:r>
          </w:p>
        </w:tc>
        <w:tc>
          <w:tcPr>
            <w:tcW w:w="851" w:type="dxa"/>
            <w:tcBorders>
              <w:top w:val="single" w:sz="4" w:space="0" w:color="000000"/>
              <w:left w:val="single" w:sz="4" w:space="0" w:color="000000"/>
              <w:bottom w:val="single" w:sz="4" w:space="0" w:color="000000"/>
              <w:right w:val="single" w:sz="4" w:space="0" w:color="000000"/>
            </w:tcBorders>
            <w:hideMark/>
          </w:tcPr>
          <w:p w14:paraId="2BBC1F72"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6B0F2BA8" w14:textId="77777777" w:rsidR="003858AF" w:rsidRPr="003858AF" w:rsidRDefault="003858AF" w:rsidP="003858AF">
            <w:pPr>
              <w:rPr>
                <w:bCs/>
                <w:sz w:val="20"/>
                <w:szCs w:val="20"/>
              </w:rPr>
            </w:pPr>
            <w:r w:rsidRPr="003858AF">
              <w:rPr>
                <w:bCs/>
                <w:sz w:val="20"/>
                <w:szCs w:val="20"/>
              </w:rPr>
              <w:t xml:space="preserve">Budget setting meeting  </w:t>
            </w:r>
          </w:p>
        </w:tc>
        <w:tc>
          <w:tcPr>
            <w:tcW w:w="2408" w:type="dxa"/>
            <w:tcBorders>
              <w:top w:val="single" w:sz="4" w:space="0" w:color="000000"/>
              <w:left w:val="single" w:sz="4" w:space="0" w:color="000000"/>
              <w:bottom w:val="single" w:sz="4" w:space="0" w:color="000000"/>
              <w:right w:val="single" w:sz="4" w:space="0" w:color="000000"/>
            </w:tcBorders>
            <w:hideMark/>
          </w:tcPr>
          <w:p w14:paraId="400AC4AB" w14:textId="77777777" w:rsidR="003858AF" w:rsidRPr="003858AF" w:rsidRDefault="003858AF" w:rsidP="003858AF">
            <w:pPr>
              <w:jc w:val="both"/>
              <w:rPr>
                <w:bCs/>
                <w:sz w:val="20"/>
                <w:szCs w:val="20"/>
              </w:rPr>
            </w:pPr>
            <w:r w:rsidRPr="003858AF">
              <w:rPr>
                <w:bCs/>
                <w:sz w:val="20"/>
                <w:szCs w:val="20"/>
              </w:rPr>
              <w:t xml:space="preserve">Newland </w:t>
            </w:r>
          </w:p>
        </w:tc>
      </w:tr>
      <w:tr w:rsidR="003858AF" w:rsidRPr="003858AF" w14:paraId="263310CD"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22192CC5" w14:textId="77777777" w:rsidR="003858AF" w:rsidRPr="003858AF" w:rsidRDefault="003858AF" w:rsidP="003858AF">
            <w:pPr>
              <w:rPr>
                <w:bCs/>
                <w:sz w:val="20"/>
                <w:szCs w:val="20"/>
              </w:rPr>
            </w:pPr>
            <w:r w:rsidRPr="003858AF">
              <w:rPr>
                <w:bCs/>
                <w:sz w:val="20"/>
                <w:szCs w:val="20"/>
              </w:rPr>
              <w:t>27 Jan</w:t>
            </w:r>
          </w:p>
        </w:tc>
        <w:tc>
          <w:tcPr>
            <w:tcW w:w="851" w:type="dxa"/>
            <w:tcBorders>
              <w:top w:val="single" w:sz="4" w:space="0" w:color="000000"/>
              <w:left w:val="single" w:sz="4" w:space="0" w:color="000000"/>
              <w:bottom w:val="single" w:sz="4" w:space="0" w:color="000000"/>
              <w:right w:val="single" w:sz="4" w:space="0" w:color="000000"/>
            </w:tcBorders>
            <w:hideMark/>
          </w:tcPr>
          <w:p w14:paraId="3AD74839"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6FFA978F"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7B953584" w14:textId="77777777" w:rsidR="003858AF" w:rsidRPr="003858AF" w:rsidRDefault="003858AF" w:rsidP="003858AF">
            <w:pPr>
              <w:jc w:val="both"/>
              <w:rPr>
                <w:bCs/>
                <w:sz w:val="20"/>
                <w:szCs w:val="20"/>
              </w:rPr>
            </w:pPr>
            <w:r w:rsidRPr="003858AF">
              <w:rPr>
                <w:bCs/>
                <w:sz w:val="20"/>
                <w:szCs w:val="20"/>
              </w:rPr>
              <w:t>Redbrook</w:t>
            </w:r>
          </w:p>
        </w:tc>
      </w:tr>
      <w:tr w:rsidR="003858AF" w:rsidRPr="003858AF" w14:paraId="75E44EDC"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10184817" w14:textId="77777777" w:rsidR="003858AF" w:rsidRPr="003858AF" w:rsidRDefault="003858AF" w:rsidP="003858AF">
            <w:pPr>
              <w:rPr>
                <w:bCs/>
                <w:sz w:val="20"/>
                <w:szCs w:val="20"/>
              </w:rPr>
            </w:pPr>
            <w:r w:rsidRPr="003858AF">
              <w:rPr>
                <w:bCs/>
                <w:sz w:val="20"/>
                <w:szCs w:val="20"/>
              </w:rPr>
              <w:t>24 Feb</w:t>
            </w:r>
          </w:p>
        </w:tc>
        <w:tc>
          <w:tcPr>
            <w:tcW w:w="851" w:type="dxa"/>
            <w:tcBorders>
              <w:top w:val="single" w:sz="4" w:space="0" w:color="000000"/>
              <w:left w:val="single" w:sz="4" w:space="0" w:color="000000"/>
              <w:bottom w:val="single" w:sz="4" w:space="0" w:color="000000"/>
              <w:right w:val="single" w:sz="4" w:space="0" w:color="000000"/>
            </w:tcBorders>
            <w:hideMark/>
          </w:tcPr>
          <w:p w14:paraId="0E925600"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1EFA07F5"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79100031" w14:textId="77777777" w:rsidR="003858AF" w:rsidRPr="003858AF" w:rsidRDefault="003858AF" w:rsidP="003858AF">
            <w:pPr>
              <w:jc w:val="both"/>
              <w:rPr>
                <w:bCs/>
                <w:sz w:val="20"/>
                <w:szCs w:val="20"/>
              </w:rPr>
            </w:pPr>
            <w:r w:rsidRPr="003858AF">
              <w:rPr>
                <w:bCs/>
                <w:sz w:val="20"/>
                <w:szCs w:val="20"/>
              </w:rPr>
              <w:t>Clearwell (tbc)</w:t>
            </w:r>
          </w:p>
        </w:tc>
      </w:tr>
      <w:tr w:rsidR="003858AF" w:rsidRPr="003858AF" w14:paraId="4D416EFE"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52B23FE3" w14:textId="77777777" w:rsidR="003858AF" w:rsidRPr="003858AF" w:rsidRDefault="003858AF" w:rsidP="003858AF">
            <w:pPr>
              <w:rPr>
                <w:bCs/>
                <w:sz w:val="20"/>
                <w:szCs w:val="20"/>
              </w:rPr>
            </w:pPr>
            <w:r w:rsidRPr="003858AF">
              <w:rPr>
                <w:bCs/>
                <w:sz w:val="20"/>
                <w:szCs w:val="20"/>
              </w:rPr>
              <w:t>31 Mar</w:t>
            </w:r>
          </w:p>
        </w:tc>
        <w:tc>
          <w:tcPr>
            <w:tcW w:w="851" w:type="dxa"/>
            <w:tcBorders>
              <w:top w:val="single" w:sz="4" w:space="0" w:color="000000"/>
              <w:left w:val="single" w:sz="4" w:space="0" w:color="000000"/>
              <w:bottom w:val="single" w:sz="4" w:space="0" w:color="000000"/>
              <w:right w:val="single" w:sz="4" w:space="0" w:color="000000"/>
            </w:tcBorders>
            <w:hideMark/>
          </w:tcPr>
          <w:p w14:paraId="1B49CBF2"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7921CCA4"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20B4A598" w14:textId="77777777" w:rsidR="003858AF" w:rsidRPr="003858AF" w:rsidRDefault="003858AF" w:rsidP="003858AF">
            <w:pPr>
              <w:jc w:val="both"/>
              <w:rPr>
                <w:bCs/>
                <w:sz w:val="20"/>
                <w:szCs w:val="20"/>
              </w:rPr>
            </w:pPr>
            <w:r w:rsidRPr="003858AF">
              <w:rPr>
                <w:bCs/>
                <w:sz w:val="20"/>
                <w:szCs w:val="20"/>
              </w:rPr>
              <w:t xml:space="preserve">Newland </w:t>
            </w:r>
          </w:p>
        </w:tc>
      </w:tr>
      <w:tr w:rsidR="003858AF" w:rsidRPr="003858AF" w14:paraId="4492E0AD"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624BD7A5" w14:textId="77777777" w:rsidR="003858AF" w:rsidRPr="003858AF" w:rsidRDefault="003858AF" w:rsidP="003858AF">
            <w:pPr>
              <w:rPr>
                <w:bCs/>
                <w:sz w:val="20"/>
                <w:szCs w:val="20"/>
              </w:rPr>
            </w:pPr>
            <w:r w:rsidRPr="003858AF">
              <w:rPr>
                <w:bCs/>
                <w:sz w:val="20"/>
                <w:szCs w:val="20"/>
              </w:rPr>
              <w:t>14 Apr</w:t>
            </w:r>
          </w:p>
        </w:tc>
        <w:tc>
          <w:tcPr>
            <w:tcW w:w="851" w:type="dxa"/>
            <w:tcBorders>
              <w:top w:val="single" w:sz="4" w:space="0" w:color="000000"/>
              <w:left w:val="single" w:sz="4" w:space="0" w:color="000000"/>
              <w:bottom w:val="single" w:sz="4" w:space="0" w:color="000000"/>
              <w:right w:val="single" w:sz="4" w:space="0" w:color="000000"/>
            </w:tcBorders>
            <w:hideMark/>
          </w:tcPr>
          <w:p w14:paraId="129CB8D3"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216B2F00" w14:textId="77777777" w:rsidR="003858AF" w:rsidRPr="003858AF" w:rsidRDefault="003858AF" w:rsidP="003858AF">
            <w:pPr>
              <w:rPr>
                <w:bCs/>
                <w:sz w:val="20"/>
                <w:szCs w:val="20"/>
              </w:rPr>
            </w:pPr>
            <w:r w:rsidRPr="003858AF">
              <w:rPr>
                <w:bCs/>
                <w:sz w:val="20"/>
                <w:szCs w:val="20"/>
              </w:rPr>
              <w:t>Annual Parish Meeting</w:t>
            </w:r>
          </w:p>
        </w:tc>
        <w:tc>
          <w:tcPr>
            <w:tcW w:w="2408" w:type="dxa"/>
            <w:tcBorders>
              <w:top w:val="single" w:sz="4" w:space="0" w:color="000000"/>
              <w:left w:val="single" w:sz="4" w:space="0" w:color="000000"/>
              <w:bottom w:val="single" w:sz="4" w:space="0" w:color="000000"/>
              <w:right w:val="single" w:sz="4" w:space="0" w:color="000000"/>
            </w:tcBorders>
            <w:hideMark/>
          </w:tcPr>
          <w:p w14:paraId="27F6DD41" w14:textId="77777777" w:rsidR="003858AF" w:rsidRPr="003858AF" w:rsidRDefault="003858AF" w:rsidP="003858AF">
            <w:pPr>
              <w:jc w:val="both"/>
              <w:rPr>
                <w:bCs/>
                <w:sz w:val="20"/>
                <w:szCs w:val="20"/>
              </w:rPr>
            </w:pPr>
            <w:r w:rsidRPr="003858AF">
              <w:rPr>
                <w:bCs/>
                <w:sz w:val="20"/>
                <w:szCs w:val="20"/>
              </w:rPr>
              <w:t>Clearwell (tbc)</w:t>
            </w:r>
          </w:p>
        </w:tc>
      </w:tr>
      <w:tr w:rsidR="003858AF" w:rsidRPr="003858AF" w14:paraId="1235B91E"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51C2336C" w14:textId="77777777" w:rsidR="003858AF" w:rsidRPr="003858AF" w:rsidRDefault="003858AF" w:rsidP="003858AF">
            <w:pPr>
              <w:rPr>
                <w:bCs/>
                <w:sz w:val="20"/>
                <w:szCs w:val="20"/>
              </w:rPr>
            </w:pPr>
            <w:r w:rsidRPr="003858AF">
              <w:rPr>
                <w:bCs/>
                <w:sz w:val="20"/>
                <w:szCs w:val="20"/>
              </w:rPr>
              <w:t>28 Apr</w:t>
            </w:r>
          </w:p>
        </w:tc>
        <w:tc>
          <w:tcPr>
            <w:tcW w:w="851" w:type="dxa"/>
            <w:tcBorders>
              <w:top w:val="single" w:sz="4" w:space="0" w:color="000000"/>
              <w:left w:val="single" w:sz="4" w:space="0" w:color="000000"/>
              <w:bottom w:val="single" w:sz="4" w:space="0" w:color="000000"/>
              <w:right w:val="single" w:sz="4" w:space="0" w:color="000000"/>
            </w:tcBorders>
            <w:hideMark/>
          </w:tcPr>
          <w:p w14:paraId="223BA9A0"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65E72E79"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70EEBF81" w14:textId="77777777" w:rsidR="003858AF" w:rsidRPr="003858AF" w:rsidRDefault="003858AF" w:rsidP="003858AF">
            <w:pPr>
              <w:jc w:val="both"/>
              <w:rPr>
                <w:bCs/>
                <w:sz w:val="20"/>
                <w:szCs w:val="20"/>
              </w:rPr>
            </w:pPr>
            <w:r w:rsidRPr="003858AF">
              <w:rPr>
                <w:bCs/>
                <w:sz w:val="20"/>
                <w:szCs w:val="20"/>
              </w:rPr>
              <w:t>Redbrook</w:t>
            </w:r>
          </w:p>
        </w:tc>
      </w:tr>
      <w:tr w:rsidR="003858AF" w:rsidRPr="003858AF" w14:paraId="150D38AD"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320B741D" w14:textId="77777777" w:rsidR="003858AF" w:rsidRPr="003858AF" w:rsidRDefault="003858AF" w:rsidP="003858AF">
            <w:pPr>
              <w:rPr>
                <w:bCs/>
                <w:sz w:val="20"/>
                <w:szCs w:val="20"/>
              </w:rPr>
            </w:pPr>
            <w:r w:rsidRPr="003858AF">
              <w:rPr>
                <w:bCs/>
                <w:sz w:val="20"/>
                <w:szCs w:val="20"/>
              </w:rPr>
              <w:t>26 May</w:t>
            </w:r>
          </w:p>
        </w:tc>
        <w:tc>
          <w:tcPr>
            <w:tcW w:w="851" w:type="dxa"/>
            <w:tcBorders>
              <w:top w:val="single" w:sz="4" w:space="0" w:color="000000"/>
              <w:left w:val="single" w:sz="4" w:space="0" w:color="000000"/>
              <w:bottom w:val="single" w:sz="4" w:space="0" w:color="000000"/>
              <w:right w:val="single" w:sz="4" w:space="0" w:color="000000"/>
            </w:tcBorders>
            <w:hideMark/>
          </w:tcPr>
          <w:p w14:paraId="7C72498F"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477CE8A9" w14:textId="77777777" w:rsidR="003858AF" w:rsidRPr="003858AF" w:rsidRDefault="003858AF" w:rsidP="003858AF">
            <w:pPr>
              <w:rPr>
                <w:bCs/>
                <w:sz w:val="20"/>
                <w:szCs w:val="20"/>
              </w:rPr>
            </w:pPr>
            <w:r w:rsidRPr="003858AF">
              <w:rPr>
                <w:bCs/>
                <w:sz w:val="20"/>
                <w:szCs w:val="20"/>
              </w:rPr>
              <w:t>Annual Parish 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1DF68306" w14:textId="77777777" w:rsidR="003858AF" w:rsidRPr="003858AF" w:rsidRDefault="003858AF" w:rsidP="003858AF">
            <w:pPr>
              <w:jc w:val="both"/>
              <w:rPr>
                <w:bCs/>
                <w:sz w:val="20"/>
                <w:szCs w:val="20"/>
              </w:rPr>
            </w:pPr>
            <w:r w:rsidRPr="003858AF">
              <w:rPr>
                <w:bCs/>
                <w:sz w:val="20"/>
                <w:szCs w:val="20"/>
              </w:rPr>
              <w:t>Clearwell (tbc)</w:t>
            </w:r>
          </w:p>
        </w:tc>
      </w:tr>
      <w:tr w:rsidR="003858AF" w:rsidRPr="003858AF" w14:paraId="073B5787"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374400DE" w14:textId="77777777" w:rsidR="003858AF" w:rsidRPr="003858AF" w:rsidRDefault="003858AF" w:rsidP="003858AF">
            <w:pPr>
              <w:rPr>
                <w:bCs/>
                <w:sz w:val="20"/>
                <w:szCs w:val="20"/>
              </w:rPr>
            </w:pPr>
            <w:r w:rsidRPr="003858AF">
              <w:rPr>
                <w:bCs/>
                <w:sz w:val="20"/>
                <w:szCs w:val="20"/>
              </w:rPr>
              <w:t>30 Jun</w:t>
            </w:r>
          </w:p>
        </w:tc>
        <w:tc>
          <w:tcPr>
            <w:tcW w:w="851" w:type="dxa"/>
            <w:tcBorders>
              <w:top w:val="single" w:sz="4" w:space="0" w:color="000000"/>
              <w:left w:val="single" w:sz="4" w:space="0" w:color="000000"/>
              <w:bottom w:val="single" w:sz="4" w:space="0" w:color="000000"/>
              <w:right w:val="single" w:sz="4" w:space="0" w:color="000000"/>
            </w:tcBorders>
            <w:hideMark/>
          </w:tcPr>
          <w:p w14:paraId="46E20B15"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68CFF493"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0CE6A457" w14:textId="77777777" w:rsidR="003858AF" w:rsidRPr="003858AF" w:rsidRDefault="003858AF" w:rsidP="003858AF">
            <w:pPr>
              <w:jc w:val="both"/>
              <w:rPr>
                <w:bCs/>
                <w:sz w:val="20"/>
                <w:szCs w:val="20"/>
              </w:rPr>
            </w:pPr>
            <w:r w:rsidRPr="003858AF">
              <w:rPr>
                <w:bCs/>
                <w:sz w:val="20"/>
                <w:szCs w:val="20"/>
              </w:rPr>
              <w:t xml:space="preserve">Newland </w:t>
            </w:r>
          </w:p>
        </w:tc>
      </w:tr>
      <w:tr w:rsidR="003858AF" w:rsidRPr="003858AF" w14:paraId="6271EB66"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0A99992F" w14:textId="77777777" w:rsidR="003858AF" w:rsidRPr="003858AF" w:rsidRDefault="003858AF" w:rsidP="003858AF">
            <w:pPr>
              <w:rPr>
                <w:bCs/>
                <w:sz w:val="20"/>
                <w:szCs w:val="20"/>
              </w:rPr>
            </w:pPr>
            <w:r w:rsidRPr="003858AF">
              <w:rPr>
                <w:bCs/>
                <w:sz w:val="20"/>
                <w:szCs w:val="20"/>
              </w:rPr>
              <w:t>28 Jul</w:t>
            </w:r>
          </w:p>
        </w:tc>
        <w:tc>
          <w:tcPr>
            <w:tcW w:w="851" w:type="dxa"/>
            <w:tcBorders>
              <w:top w:val="single" w:sz="4" w:space="0" w:color="000000"/>
              <w:left w:val="single" w:sz="4" w:space="0" w:color="000000"/>
              <w:bottom w:val="single" w:sz="4" w:space="0" w:color="000000"/>
              <w:right w:val="single" w:sz="4" w:space="0" w:color="000000"/>
            </w:tcBorders>
            <w:hideMark/>
          </w:tcPr>
          <w:p w14:paraId="419649F6"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3DA02A73"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44894D93" w14:textId="77777777" w:rsidR="003858AF" w:rsidRPr="003858AF" w:rsidRDefault="003858AF" w:rsidP="003858AF">
            <w:pPr>
              <w:jc w:val="both"/>
              <w:rPr>
                <w:bCs/>
                <w:sz w:val="20"/>
                <w:szCs w:val="20"/>
              </w:rPr>
            </w:pPr>
            <w:r w:rsidRPr="003858AF">
              <w:rPr>
                <w:bCs/>
                <w:sz w:val="20"/>
                <w:szCs w:val="20"/>
              </w:rPr>
              <w:t>Redbrook</w:t>
            </w:r>
          </w:p>
        </w:tc>
      </w:tr>
      <w:tr w:rsidR="003858AF" w:rsidRPr="003858AF" w14:paraId="74A661FA"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47609094" w14:textId="77777777" w:rsidR="003858AF" w:rsidRPr="003858AF" w:rsidRDefault="003858AF" w:rsidP="003858AF">
            <w:pPr>
              <w:rPr>
                <w:bCs/>
                <w:sz w:val="20"/>
                <w:szCs w:val="20"/>
              </w:rPr>
            </w:pPr>
            <w:r w:rsidRPr="003858AF">
              <w:rPr>
                <w:bCs/>
                <w:sz w:val="20"/>
                <w:szCs w:val="20"/>
              </w:rPr>
              <w:t>29 Sep</w:t>
            </w:r>
          </w:p>
        </w:tc>
        <w:tc>
          <w:tcPr>
            <w:tcW w:w="851" w:type="dxa"/>
            <w:tcBorders>
              <w:top w:val="single" w:sz="4" w:space="0" w:color="000000"/>
              <w:left w:val="single" w:sz="4" w:space="0" w:color="000000"/>
              <w:bottom w:val="single" w:sz="4" w:space="0" w:color="000000"/>
              <w:right w:val="single" w:sz="4" w:space="0" w:color="000000"/>
            </w:tcBorders>
            <w:hideMark/>
          </w:tcPr>
          <w:p w14:paraId="5E976684"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7144AD3E"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72B714D0" w14:textId="77777777" w:rsidR="003858AF" w:rsidRPr="003858AF" w:rsidRDefault="003858AF" w:rsidP="003858AF">
            <w:pPr>
              <w:jc w:val="both"/>
              <w:rPr>
                <w:bCs/>
                <w:sz w:val="20"/>
                <w:szCs w:val="20"/>
              </w:rPr>
            </w:pPr>
            <w:r w:rsidRPr="003858AF">
              <w:rPr>
                <w:bCs/>
                <w:sz w:val="20"/>
                <w:szCs w:val="20"/>
              </w:rPr>
              <w:t>Clearwell (tbc)</w:t>
            </w:r>
          </w:p>
        </w:tc>
      </w:tr>
      <w:tr w:rsidR="003858AF" w:rsidRPr="003858AF" w14:paraId="512A6E3F"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2E099BBF" w14:textId="77777777" w:rsidR="003858AF" w:rsidRPr="003858AF" w:rsidRDefault="003858AF" w:rsidP="003858AF">
            <w:pPr>
              <w:rPr>
                <w:bCs/>
                <w:sz w:val="20"/>
                <w:szCs w:val="20"/>
              </w:rPr>
            </w:pPr>
            <w:r w:rsidRPr="003858AF">
              <w:rPr>
                <w:bCs/>
                <w:sz w:val="20"/>
                <w:szCs w:val="20"/>
              </w:rPr>
              <w:t>27 Oct</w:t>
            </w:r>
          </w:p>
        </w:tc>
        <w:tc>
          <w:tcPr>
            <w:tcW w:w="851" w:type="dxa"/>
            <w:tcBorders>
              <w:top w:val="single" w:sz="4" w:space="0" w:color="000000"/>
              <w:left w:val="single" w:sz="4" w:space="0" w:color="000000"/>
              <w:bottom w:val="single" w:sz="4" w:space="0" w:color="000000"/>
              <w:right w:val="single" w:sz="4" w:space="0" w:color="000000"/>
            </w:tcBorders>
            <w:hideMark/>
          </w:tcPr>
          <w:p w14:paraId="41A8C5D4"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02BA2EE2"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3BA557EA" w14:textId="77777777" w:rsidR="003858AF" w:rsidRPr="003858AF" w:rsidRDefault="003858AF" w:rsidP="003858AF">
            <w:pPr>
              <w:jc w:val="both"/>
              <w:rPr>
                <w:bCs/>
                <w:sz w:val="20"/>
                <w:szCs w:val="20"/>
              </w:rPr>
            </w:pPr>
            <w:r w:rsidRPr="003858AF">
              <w:rPr>
                <w:bCs/>
                <w:sz w:val="20"/>
                <w:szCs w:val="20"/>
              </w:rPr>
              <w:t xml:space="preserve">Newland </w:t>
            </w:r>
          </w:p>
        </w:tc>
      </w:tr>
      <w:tr w:rsidR="003858AF" w:rsidRPr="003858AF" w14:paraId="2B912DA7" w14:textId="77777777" w:rsidTr="00400695">
        <w:trPr>
          <w:trHeight w:val="182"/>
        </w:trPr>
        <w:tc>
          <w:tcPr>
            <w:tcW w:w="1129" w:type="dxa"/>
            <w:tcBorders>
              <w:top w:val="single" w:sz="4" w:space="0" w:color="000000"/>
              <w:left w:val="single" w:sz="4" w:space="0" w:color="000000"/>
              <w:bottom w:val="single" w:sz="4" w:space="0" w:color="000000"/>
              <w:right w:val="single" w:sz="4" w:space="0" w:color="000000"/>
            </w:tcBorders>
            <w:hideMark/>
          </w:tcPr>
          <w:p w14:paraId="63D4473E" w14:textId="77777777" w:rsidR="003858AF" w:rsidRPr="003858AF" w:rsidRDefault="003858AF" w:rsidP="003858AF">
            <w:pPr>
              <w:rPr>
                <w:bCs/>
                <w:sz w:val="20"/>
                <w:szCs w:val="20"/>
              </w:rPr>
            </w:pPr>
            <w:r w:rsidRPr="003858AF">
              <w:rPr>
                <w:bCs/>
                <w:sz w:val="20"/>
                <w:szCs w:val="20"/>
              </w:rPr>
              <w:t>24 Nov</w:t>
            </w:r>
          </w:p>
        </w:tc>
        <w:tc>
          <w:tcPr>
            <w:tcW w:w="851" w:type="dxa"/>
            <w:tcBorders>
              <w:top w:val="single" w:sz="4" w:space="0" w:color="000000"/>
              <w:left w:val="single" w:sz="4" w:space="0" w:color="000000"/>
              <w:bottom w:val="single" w:sz="4" w:space="0" w:color="000000"/>
              <w:right w:val="single" w:sz="4" w:space="0" w:color="000000"/>
            </w:tcBorders>
            <w:hideMark/>
          </w:tcPr>
          <w:p w14:paraId="61BE05FD" w14:textId="77777777" w:rsidR="003858AF" w:rsidRPr="003858AF" w:rsidRDefault="003858AF" w:rsidP="003858AF">
            <w:pPr>
              <w:rPr>
                <w:bCs/>
                <w:sz w:val="20"/>
                <w:szCs w:val="20"/>
              </w:rPr>
            </w:pPr>
            <w:r w:rsidRPr="003858AF">
              <w:rPr>
                <w:bCs/>
                <w:sz w:val="20"/>
                <w:szCs w:val="20"/>
              </w:rPr>
              <w:t>1900</w:t>
            </w:r>
          </w:p>
        </w:tc>
        <w:tc>
          <w:tcPr>
            <w:tcW w:w="2977" w:type="dxa"/>
            <w:tcBorders>
              <w:top w:val="single" w:sz="4" w:space="0" w:color="000000"/>
              <w:left w:val="single" w:sz="4" w:space="0" w:color="000000"/>
              <w:bottom w:val="single" w:sz="4" w:space="0" w:color="000000"/>
              <w:right w:val="single" w:sz="4" w:space="0" w:color="000000"/>
            </w:tcBorders>
            <w:hideMark/>
          </w:tcPr>
          <w:p w14:paraId="51F8AD66" w14:textId="77777777" w:rsidR="003858AF" w:rsidRPr="003858AF" w:rsidRDefault="003858AF" w:rsidP="003858AF">
            <w:pPr>
              <w:rPr>
                <w:bCs/>
                <w:sz w:val="20"/>
                <w:szCs w:val="20"/>
              </w:rPr>
            </w:pPr>
            <w:r w:rsidRPr="003858AF">
              <w:rPr>
                <w:bCs/>
                <w:sz w:val="20"/>
                <w:szCs w:val="20"/>
              </w:rPr>
              <w:t>Council Meeting</w:t>
            </w:r>
          </w:p>
        </w:tc>
        <w:tc>
          <w:tcPr>
            <w:tcW w:w="2408" w:type="dxa"/>
            <w:tcBorders>
              <w:top w:val="single" w:sz="4" w:space="0" w:color="000000"/>
              <w:left w:val="single" w:sz="4" w:space="0" w:color="000000"/>
              <w:bottom w:val="single" w:sz="4" w:space="0" w:color="000000"/>
              <w:right w:val="single" w:sz="4" w:space="0" w:color="000000"/>
            </w:tcBorders>
            <w:hideMark/>
          </w:tcPr>
          <w:p w14:paraId="4C2110E0" w14:textId="77777777" w:rsidR="003858AF" w:rsidRPr="003858AF" w:rsidRDefault="003858AF" w:rsidP="003858AF">
            <w:pPr>
              <w:jc w:val="both"/>
              <w:rPr>
                <w:bCs/>
                <w:sz w:val="20"/>
                <w:szCs w:val="20"/>
              </w:rPr>
            </w:pPr>
            <w:r w:rsidRPr="003858AF">
              <w:rPr>
                <w:bCs/>
                <w:sz w:val="20"/>
                <w:szCs w:val="20"/>
              </w:rPr>
              <w:t>Redbrook</w:t>
            </w:r>
          </w:p>
        </w:tc>
      </w:tr>
    </w:tbl>
    <w:p w14:paraId="7B91360F" w14:textId="77777777" w:rsidR="003858AF" w:rsidRPr="003858AF" w:rsidRDefault="003858AF" w:rsidP="003858AF">
      <w:pPr>
        <w:rPr>
          <w:b/>
          <w:bCs/>
          <w:sz w:val="20"/>
          <w:szCs w:val="20"/>
          <w:lang w:eastAsia="en-US"/>
        </w:rPr>
      </w:pPr>
    </w:p>
    <w:p w14:paraId="0CD3C7DA" w14:textId="77777777" w:rsidR="003858AF" w:rsidRPr="003858AF" w:rsidRDefault="003858AF" w:rsidP="003858AF">
      <w:pPr>
        <w:rPr>
          <w:b/>
          <w:bCs/>
          <w:sz w:val="20"/>
          <w:szCs w:val="20"/>
          <w:lang w:eastAsia="en-US"/>
        </w:rPr>
      </w:pPr>
    </w:p>
    <w:p w14:paraId="33A6A6FA" w14:textId="77777777" w:rsidR="003858AF" w:rsidRPr="003858AF" w:rsidRDefault="003858AF" w:rsidP="003858AF">
      <w:pPr>
        <w:rPr>
          <w:b/>
          <w:bCs/>
          <w:sz w:val="20"/>
          <w:szCs w:val="20"/>
          <w:lang w:eastAsia="en-US"/>
        </w:rPr>
      </w:pPr>
    </w:p>
    <w:p w14:paraId="1B6081D1" w14:textId="77777777" w:rsidR="003858AF" w:rsidRPr="003858AF" w:rsidRDefault="003858AF" w:rsidP="003858AF">
      <w:pPr>
        <w:rPr>
          <w:b/>
          <w:bCs/>
          <w:sz w:val="20"/>
          <w:szCs w:val="20"/>
          <w:lang w:eastAsia="en-US"/>
        </w:rPr>
      </w:pPr>
    </w:p>
    <w:p w14:paraId="6060DCDB" w14:textId="77777777" w:rsidR="003858AF" w:rsidRPr="003858AF" w:rsidRDefault="003858AF" w:rsidP="003858AF">
      <w:pPr>
        <w:rPr>
          <w:b/>
          <w:bCs/>
          <w:sz w:val="20"/>
          <w:szCs w:val="20"/>
          <w:lang w:eastAsia="en-US"/>
        </w:rPr>
      </w:pPr>
    </w:p>
    <w:p w14:paraId="7F05A4A8" w14:textId="77777777" w:rsidR="003858AF" w:rsidRPr="003858AF" w:rsidRDefault="003858AF" w:rsidP="003858AF">
      <w:pPr>
        <w:rPr>
          <w:b/>
          <w:bCs/>
          <w:sz w:val="20"/>
          <w:szCs w:val="20"/>
          <w:lang w:eastAsia="en-US"/>
        </w:rPr>
      </w:pPr>
    </w:p>
    <w:p w14:paraId="168ABED7" w14:textId="77777777" w:rsidR="003858AF" w:rsidRPr="003858AF" w:rsidRDefault="003858AF" w:rsidP="003858AF">
      <w:pPr>
        <w:rPr>
          <w:b/>
          <w:bCs/>
          <w:sz w:val="20"/>
          <w:szCs w:val="20"/>
          <w:lang w:eastAsia="en-US"/>
        </w:rPr>
      </w:pPr>
    </w:p>
    <w:p w14:paraId="63C7F0AE" w14:textId="77777777" w:rsidR="003858AF" w:rsidRPr="003858AF" w:rsidRDefault="003858AF" w:rsidP="003858AF">
      <w:pPr>
        <w:rPr>
          <w:b/>
          <w:bCs/>
          <w:sz w:val="20"/>
          <w:szCs w:val="20"/>
          <w:lang w:eastAsia="en-US"/>
        </w:rPr>
      </w:pPr>
    </w:p>
    <w:p w14:paraId="0869345B" w14:textId="77777777" w:rsidR="003858AF" w:rsidRDefault="003858AF" w:rsidP="003858AF">
      <w:pPr>
        <w:rPr>
          <w:b/>
          <w:bCs/>
          <w:sz w:val="20"/>
          <w:szCs w:val="20"/>
          <w:lang w:eastAsia="en-US"/>
        </w:rPr>
      </w:pPr>
    </w:p>
    <w:p w14:paraId="09ACC131" w14:textId="77777777" w:rsidR="00224061" w:rsidRDefault="00224061" w:rsidP="003858AF">
      <w:pPr>
        <w:rPr>
          <w:b/>
          <w:bCs/>
          <w:sz w:val="20"/>
          <w:szCs w:val="20"/>
          <w:lang w:eastAsia="en-US"/>
        </w:rPr>
      </w:pPr>
    </w:p>
    <w:p w14:paraId="0DDCE090" w14:textId="77777777" w:rsidR="00224061" w:rsidRDefault="00224061" w:rsidP="003858AF">
      <w:pPr>
        <w:rPr>
          <w:b/>
          <w:bCs/>
          <w:sz w:val="20"/>
          <w:szCs w:val="20"/>
          <w:lang w:eastAsia="en-US"/>
        </w:rPr>
      </w:pPr>
    </w:p>
    <w:p w14:paraId="2330C852" w14:textId="77777777" w:rsidR="00224061" w:rsidRDefault="00224061" w:rsidP="003858AF">
      <w:pPr>
        <w:rPr>
          <w:b/>
          <w:bCs/>
          <w:sz w:val="20"/>
          <w:szCs w:val="20"/>
          <w:lang w:eastAsia="en-US"/>
        </w:rPr>
      </w:pPr>
    </w:p>
    <w:p w14:paraId="09348AC5" w14:textId="77777777" w:rsidR="00224061" w:rsidRDefault="00224061" w:rsidP="003858AF">
      <w:pPr>
        <w:rPr>
          <w:b/>
          <w:bCs/>
          <w:sz w:val="20"/>
          <w:szCs w:val="20"/>
          <w:lang w:eastAsia="en-US"/>
        </w:rPr>
      </w:pPr>
    </w:p>
    <w:p w14:paraId="3978F599" w14:textId="77777777" w:rsidR="00224061" w:rsidRPr="003858AF" w:rsidRDefault="00224061" w:rsidP="003858AF">
      <w:pPr>
        <w:rPr>
          <w:b/>
          <w:bCs/>
          <w:sz w:val="20"/>
          <w:szCs w:val="20"/>
          <w:lang w:eastAsia="en-US"/>
        </w:rPr>
      </w:pPr>
    </w:p>
    <w:p w14:paraId="470A452D" w14:textId="77777777" w:rsidR="003858AF" w:rsidRDefault="003858AF" w:rsidP="003858AF">
      <w:pPr>
        <w:rPr>
          <w:b/>
          <w:bCs/>
          <w:sz w:val="20"/>
          <w:szCs w:val="20"/>
          <w:lang w:eastAsia="en-US"/>
        </w:rPr>
      </w:pPr>
    </w:p>
    <w:p w14:paraId="3C8CA2E3" w14:textId="77777777" w:rsidR="00DE1AEC" w:rsidRDefault="00DE1AEC" w:rsidP="003858AF">
      <w:pPr>
        <w:rPr>
          <w:b/>
          <w:bCs/>
          <w:sz w:val="20"/>
          <w:szCs w:val="20"/>
          <w:lang w:eastAsia="en-US"/>
        </w:rPr>
      </w:pPr>
    </w:p>
    <w:p w14:paraId="2CA253CD" w14:textId="77777777" w:rsidR="00DE1AEC" w:rsidRDefault="00DE1AEC" w:rsidP="003858AF">
      <w:pPr>
        <w:rPr>
          <w:b/>
          <w:bCs/>
          <w:sz w:val="20"/>
          <w:szCs w:val="20"/>
          <w:lang w:eastAsia="en-US"/>
        </w:rPr>
      </w:pPr>
    </w:p>
    <w:p w14:paraId="40618E99" w14:textId="77777777" w:rsidR="00DE1AEC" w:rsidRPr="003858AF" w:rsidRDefault="00DE1AEC" w:rsidP="003858AF">
      <w:pPr>
        <w:rPr>
          <w:b/>
          <w:bCs/>
          <w:sz w:val="20"/>
          <w:szCs w:val="20"/>
          <w:lang w:eastAsia="en-US"/>
        </w:rPr>
      </w:pPr>
    </w:p>
    <w:p w14:paraId="472D44DF" w14:textId="77777777" w:rsidR="003858AF" w:rsidRPr="003858AF" w:rsidRDefault="003858AF" w:rsidP="003858AF">
      <w:pPr>
        <w:rPr>
          <w:b/>
          <w:bCs/>
          <w:sz w:val="20"/>
          <w:szCs w:val="20"/>
          <w:lang w:eastAsia="en-US"/>
        </w:rPr>
      </w:pPr>
      <w:r w:rsidRPr="003858AF">
        <w:rPr>
          <w:b/>
          <w:bCs/>
          <w:sz w:val="20"/>
          <w:szCs w:val="20"/>
          <w:lang w:eastAsia="en-US"/>
        </w:rPr>
        <w:t>NB.  Councillors please note:</w:t>
      </w:r>
    </w:p>
    <w:p w14:paraId="2EB80271" w14:textId="77777777" w:rsidR="003858AF" w:rsidRPr="003858AF" w:rsidRDefault="003858AF" w:rsidP="003858AF">
      <w:pPr>
        <w:widowControl w:val="0"/>
        <w:numPr>
          <w:ilvl w:val="0"/>
          <w:numId w:val="6"/>
        </w:numPr>
        <w:suppressAutoHyphens/>
        <w:contextualSpacing/>
        <w:rPr>
          <w:sz w:val="20"/>
          <w:szCs w:val="20"/>
          <w:lang w:eastAsia="en-US"/>
        </w:rPr>
      </w:pPr>
      <w:r w:rsidRPr="003858AF">
        <w:rPr>
          <w:sz w:val="20"/>
          <w:szCs w:val="20"/>
          <w:u w:val="single"/>
          <w:lang w:eastAsia="en-US"/>
        </w:rPr>
        <w:t>Proposed amendments</w:t>
      </w:r>
      <w:r w:rsidRPr="003858AF">
        <w:rPr>
          <w:sz w:val="20"/>
          <w:szCs w:val="20"/>
          <w:lang w:eastAsia="en-US"/>
        </w:rPr>
        <w:t xml:space="preserve"> to draft minutes to be in writing not less than 10 days before the next meeting.  The proposal must be specific as to words to be removed and those to be added.</w:t>
      </w:r>
    </w:p>
    <w:p w14:paraId="64428450" w14:textId="77777777" w:rsidR="003858AF" w:rsidRPr="003858AF" w:rsidRDefault="003858AF" w:rsidP="003858AF">
      <w:pPr>
        <w:widowControl w:val="0"/>
        <w:numPr>
          <w:ilvl w:val="0"/>
          <w:numId w:val="6"/>
        </w:numPr>
        <w:suppressAutoHyphens/>
        <w:contextualSpacing/>
        <w:rPr>
          <w:sz w:val="20"/>
          <w:szCs w:val="20"/>
          <w:lang w:eastAsia="en-US"/>
        </w:rPr>
      </w:pPr>
      <w:r w:rsidRPr="003858AF">
        <w:rPr>
          <w:sz w:val="20"/>
          <w:szCs w:val="20"/>
          <w:u w:val="single"/>
          <w:lang w:eastAsia="en-US"/>
        </w:rPr>
        <w:t>Items for the agenda</w:t>
      </w:r>
      <w:r w:rsidRPr="003858AF">
        <w:rPr>
          <w:sz w:val="20"/>
          <w:szCs w:val="20"/>
          <w:lang w:eastAsia="en-US"/>
        </w:rPr>
        <w:t xml:space="preserve"> for the next meeting to be advised not less than 8 days before the next meeting.</w:t>
      </w:r>
    </w:p>
    <w:p w14:paraId="66DAD40A" w14:textId="77777777" w:rsidR="003858AF" w:rsidRPr="003858AF" w:rsidRDefault="003858AF" w:rsidP="003858AF">
      <w:pPr>
        <w:widowControl w:val="0"/>
        <w:numPr>
          <w:ilvl w:val="0"/>
          <w:numId w:val="6"/>
        </w:numPr>
        <w:suppressAutoHyphens/>
        <w:contextualSpacing/>
        <w:rPr>
          <w:b/>
          <w:bCs/>
          <w:sz w:val="20"/>
          <w:szCs w:val="20"/>
          <w:lang w:eastAsia="en-US"/>
        </w:rPr>
      </w:pPr>
      <w:r w:rsidRPr="003858AF">
        <w:rPr>
          <w:sz w:val="20"/>
          <w:szCs w:val="20"/>
          <w:u w:val="single"/>
          <w:lang w:eastAsia="en-US"/>
        </w:rPr>
        <w:t>Requests for dispensations</w:t>
      </w:r>
      <w:r w:rsidRPr="003858AF">
        <w:rPr>
          <w:sz w:val="20"/>
          <w:szCs w:val="20"/>
          <w:lang w:eastAsia="en-US"/>
        </w:rPr>
        <w:t xml:space="preserve"> to speak on an item in which you have an interest to be advised in writing with reason(s), not less than 3 days before the next meeting.</w:t>
      </w:r>
    </w:p>
    <w:p w14:paraId="740581CF" w14:textId="77777777" w:rsidR="003858AF" w:rsidRPr="003858AF" w:rsidRDefault="003858AF" w:rsidP="003858AF">
      <w:pPr>
        <w:widowControl w:val="0"/>
        <w:suppressAutoHyphens/>
        <w:rPr>
          <w:rFonts w:ascii="Times New Roman" w:eastAsia="Arial Unicode MS" w:hAnsi="Times New Roman" w:cs="Times New Roman"/>
          <w:b/>
          <w:bCs/>
          <w:kern w:val="1"/>
          <w:sz w:val="20"/>
          <w:szCs w:val="20"/>
          <w:lang w:eastAsia="en-US"/>
        </w:rPr>
      </w:pPr>
    </w:p>
    <w:p w14:paraId="1251DDE9" w14:textId="77777777" w:rsidR="003858AF" w:rsidRPr="003858AF" w:rsidRDefault="003858AF" w:rsidP="003858AF">
      <w:pPr>
        <w:widowControl w:val="0"/>
        <w:suppressAutoHyphens/>
        <w:rPr>
          <w:rFonts w:eastAsia="Arial Unicode MS"/>
          <w:b/>
          <w:bCs/>
          <w:kern w:val="1"/>
          <w:sz w:val="20"/>
          <w:szCs w:val="20"/>
          <w:lang w:eastAsia="en-US"/>
        </w:rPr>
      </w:pPr>
      <w:r w:rsidRPr="003858AF">
        <w:rPr>
          <w:rFonts w:eastAsia="Arial Unicode MS"/>
          <w:b/>
          <w:bCs/>
          <w:kern w:val="1"/>
          <w:sz w:val="20"/>
          <w:szCs w:val="20"/>
          <w:lang w:eastAsia="en-US"/>
        </w:rPr>
        <w:t xml:space="preserve">Rota for undertaking in-house checks prior to these meetings, please arrive by 1830.  </w:t>
      </w:r>
    </w:p>
    <w:p w14:paraId="69BAE2EC" w14:textId="77777777" w:rsidR="003858AF" w:rsidRPr="003858AF" w:rsidRDefault="003858AF" w:rsidP="003858AF">
      <w:pPr>
        <w:widowControl w:val="0"/>
        <w:suppressAutoHyphens/>
        <w:rPr>
          <w:rFonts w:eastAsia="Arial Unicode MS"/>
          <w:b/>
          <w:bCs/>
          <w:kern w:val="1"/>
          <w:sz w:val="20"/>
          <w:szCs w:val="20"/>
          <w:lang w:eastAsia="en-US"/>
        </w:rPr>
      </w:pPr>
    </w:p>
    <w:tbl>
      <w:tblPr>
        <w:tblStyle w:val="TableGrid110"/>
        <w:tblW w:w="0" w:type="auto"/>
        <w:tblLook w:val="04A0" w:firstRow="1" w:lastRow="0" w:firstColumn="1" w:lastColumn="0" w:noHBand="0" w:noVBand="1"/>
      </w:tblPr>
      <w:tblGrid>
        <w:gridCol w:w="10456"/>
      </w:tblGrid>
      <w:tr w:rsidR="003858AF" w:rsidRPr="003858AF" w14:paraId="0D195B59" w14:textId="77777777" w:rsidTr="00400695">
        <w:tc>
          <w:tcPr>
            <w:tcW w:w="10456" w:type="dxa"/>
            <w:tcBorders>
              <w:top w:val="single" w:sz="4" w:space="0" w:color="auto"/>
              <w:left w:val="single" w:sz="4" w:space="0" w:color="auto"/>
              <w:bottom w:val="single" w:sz="4" w:space="0" w:color="auto"/>
              <w:right w:val="single" w:sz="4" w:space="0" w:color="auto"/>
            </w:tcBorders>
            <w:hideMark/>
          </w:tcPr>
          <w:p w14:paraId="253F6BDA" w14:textId="77777777" w:rsidR="003858AF" w:rsidRPr="003858AF" w:rsidRDefault="003858AF" w:rsidP="003858AF">
            <w:pPr>
              <w:widowControl w:val="0"/>
              <w:suppressAutoHyphens/>
              <w:rPr>
                <w:rFonts w:ascii="Times New Roman" w:eastAsia="Arial Unicode MS" w:hAnsi="Times New Roman" w:cs="Times New Roman"/>
                <w:kern w:val="1"/>
                <w:sz w:val="20"/>
                <w:szCs w:val="20"/>
                <w:lang w:eastAsia="en-US"/>
              </w:rPr>
            </w:pPr>
            <w:r w:rsidRPr="003858AF">
              <w:rPr>
                <w:rFonts w:eastAsia="Arial Unicode MS"/>
                <w:kern w:val="1"/>
                <w:sz w:val="20"/>
                <w:szCs w:val="20"/>
                <w:lang w:eastAsia="en-US"/>
              </w:rPr>
              <w:t>February – Cllrs Evans and AN Other.</w:t>
            </w:r>
          </w:p>
        </w:tc>
      </w:tr>
    </w:tbl>
    <w:p w14:paraId="20D20DF2" w14:textId="77777777" w:rsidR="003858AF" w:rsidRPr="003858AF" w:rsidRDefault="003858AF" w:rsidP="003858AF">
      <w:pPr>
        <w:rPr>
          <w:b/>
          <w:bCs/>
          <w:sz w:val="20"/>
          <w:szCs w:val="20"/>
          <w:lang w:eastAsia="en-US"/>
        </w:rPr>
      </w:pPr>
    </w:p>
    <w:p w14:paraId="4EA9E041" w14:textId="77777777" w:rsidR="003858AF" w:rsidRPr="003858AF" w:rsidRDefault="003858AF" w:rsidP="003858AF">
      <w:pPr>
        <w:rPr>
          <w:sz w:val="20"/>
          <w:szCs w:val="20"/>
          <w:lang w:eastAsia="en-US"/>
        </w:rPr>
      </w:pPr>
    </w:p>
    <w:p w14:paraId="660D023D" w14:textId="77777777" w:rsidR="003858AF" w:rsidRPr="003858AF" w:rsidRDefault="003858AF" w:rsidP="003858AF">
      <w:pPr>
        <w:rPr>
          <w:sz w:val="20"/>
          <w:szCs w:val="20"/>
          <w:lang w:eastAsia="en-US"/>
        </w:rPr>
      </w:pPr>
    </w:p>
    <w:p w14:paraId="1C1BDC31" w14:textId="77777777" w:rsidR="003858AF" w:rsidRPr="003858AF" w:rsidRDefault="003858AF" w:rsidP="003858AF">
      <w:pPr>
        <w:widowControl w:val="0"/>
        <w:suppressAutoHyphens/>
        <w:jc w:val="both"/>
        <w:rPr>
          <w:b/>
          <w:bCs/>
          <w:sz w:val="20"/>
          <w:szCs w:val="20"/>
          <w:lang w:eastAsia="en-US"/>
        </w:rPr>
      </w:pPr>
    </w:p>
    <w:p w14:paraId="73DB0B34" w14:textId="77777777" w:rsidR="003858AF" w:rsidRPr="003858AF" w:rsidRDefault="003858AF" w:rsidP="003858AF">
      <w:pPr>
        <w:widowControl w:val="0"/>
        <w:suppressAutoHyphens/>
        <w:jc w:val="both"/>
        <w:rPr>
          <w:b/>
          <w:bCs/>
          <w:sz w:val="20"/>
          <w:szCs w:val="20"/>
          <w:lang w:eastAsia="en-US"/>
        </w:rPr>
      </w:pPr>
    </w:p>
    <w:p w14:paraId="3549CE11" w14:textId="77777777" w:rsidR="003858AF" w:rsidRPr="003858AF" w:rsidRDefault="003858AF" w:rsidP="003858AF">
      <w:pPr>
        <w:widowControl w:val="0"/>
        <w:suppressAutoHyphens/>
        <w:jc w:val="both"/>
        <w:rPr>
          <w:sz w:val="20"/>
          <w:szCs w:val="20"/>
          <w:lang w:eastAsia="en-US"/>
        </w:rPr>
      </w:pPr>
      <w:r w:rsidRPr="003858AF">
        <w:rPr>
          <w:b/>
          <w:bCs/>
          <w:sz w:val="20"/>
          <w:szCs w:val="20"/>
          <w:lang w:eastAsia="en-US"/>
        </w:rPr>
        <w:tab/>
      </w:r>
    </w:p>
    <w:p w14:paraId="6B732589" w14:textId="77777777" w:rsidR="003858AF" w:rsidRPr="003858AF" w:rsidRDefault="003858AF" w:rsidP="003858AF">
      <w:pPr>
        <w:rPr>
          <w:b/>
          <w:bCs/>
          <w:sz w:val="20"/>
          <w:szCs w:val="20"/>
          <w:lang w:eastAsia="en-US"/>
        </w:rPr>
      </w:pPr>
      <w:r w:rsidRPr="003858AF">
        <w:rPr>
          <w:b/>
          <w:bCs/>
          <w:sz w:val="20"/>
          <w:szCs w:val="20"/>
          <w:lang w:eastAsia="en-US"/>
        </w:rPr>
        <w:tab/>
      </w:r>
    </w:p>
    <w:p w14:paraId="17707079" w14:textId="4F978429" w:rsidR="00FA5FE7" w:rsidRPr="00FA5FE7" w:rsidRDefault="00FA5FE7" w:rsidP="00FA5FE7">
      <w:pPr>
        <w:tabs>
          <w:tab w:val="left" w:pos="6444"/>
        </w:tabs>
        <w:rPr>
          <w:sz w:val="20"/>
          <w:szCs w:val="20"/>
          <w:lang w:eastAsia="en-US"/>
        </w:rPr>
      </w:pPr>
      <w:r>
        <w:rPr>
          <w:sz w:val="20"/>
          <w:szCs w:val="20"/>
          <w:lang w:eastAsia="en-US"/>
        </w:rPr>
        <w:tab/>
      </w:r>
    </w:p>
    <w:sectPr w:rsidR="00FA5FE7" w:rsidRPr="00FA5FE7" w:rsidSect="00D637A7">
      <w:footerReference w:type="even"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045F" w14:textId="77777777" w:rsidR="00B57E0C" w:rsidRDefault="00B57E0C">
      <w:r>
        <w:separator/>
      </w:r>
    </w:p>
  </w:endnote>
  <w:endnote w:type="continuationSeparator" w:id="0">
    <w:p w14:paraId="29BF039F" w14:textId="77777777" w:rsidR="00B57E0C" w:rsidRDefault="00B5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0C47" w14:textId="36C0F764" w:rsidR="00D0731F" w:rsidRPr="00D0731F" w:rsidRDefault="00D0731F" w:rsidP="00D0731F">
    <w:pPr>
      <w:pStyle w:val="Footer"/>
      <w:jc w:val="right"/>
      <w:rPr>
        <w:sz w:val="18"/>
        <w:szCs w:val="18"/>
      </w:rPr>
    </w:pPr>
    <w:r w:rsidRPr="00D0731F">
      <w:rPr>
        <w:sz w:val="18"/>
        <w:szCs w:val="18"/>
      </w:rPr>
      <w:fldChar w:fldCharType="begin"/>
    </w:r>
    <w:r w:rsidRPr="00D0731F">
      <w:rPr>
        <w:sz w:val="18"/>
        <w:szCs w:val="18"/>
      </w:rPr>
      <w:instrText xml:space="preserve"> FILENAME  \p  \* MERGEFORMAT </w:instrText>
    </w:r>
    <w:r w:rsidRPr="00D0731F">
      <w:rPr>
        <w:sz w:val="18"/>
        <w:szCs w:val="18"/>
      </w:rPr>
      <w:fldChar w:fldCharType="separate"/>
    </w:r>
    <w:r w:rsidR="00D34220">
      <w:rPr>
        <w:noProof/>
        <w:sz w:val="18"/>
        <w:szCs w:val="18"/>
      </w:rPr>
      <w:t>C:\Users\NPC\Documents\Agenda\Full council\Summons - Newland\2025\Ag 2025 09 30.docx</w:t>
    </w:r>
    <w:r w:rsidRPr="00D0731F">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8B63" w14:textId="5191DEA6" w:rsidR="001650E7" w:rsidRPr="001650E7" w:rsidRDefault="004C4304" w:rsidP="001650E7">
    <w:pPr>
      <w:pStyle w:val="Footer"/>
      <w:jc w:val="right"/>
      <w:rPr>
        <w:sz w:val="18"/>
        <w:szCs w:val="18"/>
      </w:rPr>
    </w:pPr>
    <w:r>
      <w:rPr>
        <w:sz w:val="18"/>
        <w:szCs w:val="18"/>
      </w:rPr>
      <w:fldChar w:fldCharType="begin"/>
    </w:r>
    <w:r>
      <w:rPr>
        <w:sz w:val="18"/>
        <w:szCs w:val="18"/>
      </w:rPr>
      <w:instrText xml:space="preserve"> FILENAME  \p  \* MERGEFORMAT </w:instrText>
    </w:r>
    <w:r>
      <w:rPr>
        <w:sz w:val="18"/>
        <w:szCs w:val="18"/>
      </w:rPr>
      <w:fldChar w:fldCharType="separate"/>
    </w:r>
    <w:r w:rsidR="00D34220">
      <w:rPr>
        <w:noProof/>
        <w:sz w:val="18"/>
        <w:szCs w:val="18"/>
      </w:rPr>
      <w:t>C:\Users\NPC\Documents\Agenda\Full council\Summons - Newland\2025\Ag 2025 09 30.docx</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07B3" w14:textId="77777777" w:rsidR="00B57E0C" w:rsidRDefault="00B57E0C">
      <w:r>
        <w:separator/>
      </w:r>
    </w:p>
  </w:footnote>
  <w:footnote w:type="continuationSeparator" w:id="0">
    <w:p w14:paraId="061E676C" w14:textId="77777777" w:rsidR="00B57E0C" w:rsidRDefault="00B57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550E2"/>
    <w:multiLevelType w:val="hybridMultilevel"/>
    <w:tmpl w:val="4DD2E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D817C58"/>
    <w:multiLevelType w:val="hybridMultilevel"/>
    <w:tmpl w:val="1F1841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CE081B"/>
    <w:multiLevelType w:val="hybridMultilevel"/>
    <w:tmpl w:val="77EAB31A"/>
    <w:lvl w:ilvl="0" w:tplc="B92A018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8D082B"/>
    <w:multiLevelType w:val="hybridMultilevel"/>
    <w:tmpl w:val="0B622B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2702F"/>
    <w:multiLevelType w:val="hybridMultilevel"/>
    <w:tmpl w:val="163AECDE"/>
    <w:lvl w:ilvl="0" w:tplc="76C83718">
      <w:start w:val="2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6B4F6D"/>
    <w:multiLevelType w:val="hybridMultilevel"/>
    <w:tmpl w:val="B2C82C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CB35BF"/>
    <w:multiLevelType w:val="hybridMultilevel"/>
    <w:tmpl w:val="084488CE"/>
    <w:lvl w:ilvl="0" w:tplc="BEA2C3D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6D9373A3"/>
    <w:multiLevelType w:val="hybridMultilevel"/>
    <w:tmpl w:val="FA4E0B5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212353627">
    <w:abstractNumId w:val="3"/>
  </w:num>
  <w:num w:numId="2" w16cid:durableId="1270160929">
    <w:abstractNumId w:val="5"/>
  </w:num>
  <w:num w:numId="3" w16cid:durableId="153272109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7450569">
    <w:abstractNumId w:val="0"/>
  </w:num>
  <w:num w:numId="5" w16cid:durableId="1858619492">
    <w:abstractNumId w:val="1"/>
  </w:num>
  <w:num w:numId="6" w16cid:durableId="1554585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906050">
    <w:abstractNumId w:val="2"/>
  </w:num>
  <w:num w:numId="8" w16cid:durableId="1833252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283"/>
    <w:rsid w:val="0000322B"/>
    <w:rsid w:val="00003C4E"/>
    <w:rsid w:val="00003FAD"/>
    <w:rsid w:val="0000496C"/>
    <w:rsid w:val="0000515D"/>
    <w:rsid w:val="00006256"/>
    <w:rsid w:val="00006BD7"/>
    <w:rsid w:val="00007D56"/>
    <w:rsid w:val="000159B0"/>
    <w:rsid w:val="000165B1"/>
    <w:rsid w:val="00016B8E"/>
    <w:rsid w:val="000174A1"/>
    <w:rsid w:val="00020BA3"/>
    <w:rsid w:val="00021E2D"/>
    <w:rsid w:val="000227D8"/>
    <w:rsid w:val="0002701D"/>
    <w:rsid w:val="00031753"/>
    <w:rsid w:val="00031CA5"/>
    <w:rsid w:val="000346F8"/>
    <w:rsid w:val="000403E9"/>
    <w:rsid w:val="00041DF4"/>
    <w:rsid w:val="00042DE2"/>
    <w:rsid w:val="00043664"/>
    <w:rsid w:val="0004466E"/>
    <w:rsid w:val="00044B52"/>
    <w:rsid w:val="00045774"/>
    <w:rsid w:val="00046D7F"/>
    <w:rsid w:val="00047C81"/>
    <w:rsid w:val="00051EA9"/>
    <w:rsid w:val="00053248"/>
    <w:rsid w:val="000553A9"/>
    <w:rsid w:val="00055610"/>
    <w:rsid w:val="00055727"/>
    <w:rsid w:val="00055C21"/>
    <w:rsid w:val="00057C43"/>
    <w:rsid w:val="000600C0"/>
    <w:rsid w:val="00060A62"/>
    <w:rsid w:val="00061C5D"/>
    <w:rsid w:val="00062E6C"/>
    <w:rsid w:val="00063585"/>
    <w:rsid w:val="0006535F"/>
    <w:rsid w:val="00065C36"/>
    <w:rsid w:val="0007191A"/>
    <w:rsid w:val="0007461C"/>
    <w:rsid w:val="00077662"/>
    <w:rsid w:val="000807B0"/>
    <w:rsid w:val="00080A25"/>
    <w:rsid w:val="00084308"/>
    <w:rsid w:val="00085802"/>
    <w:rsid w:val="0008583C"/>
    <w:rsid w:val="00090F15"/>
    <w:rsid w:val="00090FFB"/>
    <w:rsid w:val="000910A4"/>
    <w:rsid w:val="000971C2"/>
    <w:rsid w:val="000A0CCB"/>
    <w:rsid w:val="000A1502"/>
    <w:rsid w:val="000A3AB8"/>
    <w:rsid w:val="000A4426"/>
    <w:rsid w:val="000A6F1E"/>
    <w:rsid w:val="000B1EEC"/>
    <w:rsid w:val="000B1F30"/>
    <w:rsid w:val="000B4AD8"/>
    <w:rsid w:val="000C31A3"/>
    <w:rsid w:val="000C36FC"/>
    <w:rsid w:val="000C4194"/>
    <w:rsid w:val="000C71B8"/>
    <w:rsid w:val="000C7B8B"/>
    <w:rsid w:val="000D16D2"/>
    <w:rsid w:val="000D34D4"/>
    <w:rsid w:val="000D541F"/>
    <w:rsid w:val="000D6D7F"/>
    <w:rsid w:val="000E0D1C"/>
    <w:rsid w:val="000E1194"/>
    <w:rsid w:val="000E6E18"/>
    <w:rsid w:val="000F1E4D"/>
    <w:rsid w:val="000F3419"/>
    <w:rsid w:val="000F69DD"/>
    <w:rsid w:val="001030AF"/>
    <w:rsid w:val="00112407"/>
    <w:rsid w:val="0011354A"/>
    <w:rsid w:val="00114A84"/>
    <w:rsid w:val="00114DA9"/>
    <w:rsid w:val="00116564"/>
    <w:rsid w:val="0012032B"/>
    <w:rsid w:val="001230D9"/>
    <w:rsid w:val="0012379E"/>
    <w:rsid w:val="00125534"/>
    <w:rsid w:val="0012699A"/>
    <w:rsid w:val="00127CC8"/>
    <w:rsid w:val="0013261A"/>
    <w:rsid w:val="00140251"/>
    <w:rsid w:val="001412D0"/>
    <w:rsid w:val="00141F8E"/>
    <w:rsid w:val="00142D08"/>
    <w:rsid w:val="00154FB9"/>
    <w:rsid w:val="00157320"/>
    <w:rsid w:val="00161CC1"/>
    <w:rsid w:val="00162941"/>
    <w:rsid w:val="001650E7"/>
    <w:rsid w:val="001705F9"/>
    <w:rsid w:val="00172A21"/>
    <w:rsid w:val="00174EA8"/>
    <w:rsid w:val="001815D8"/>
    <w:rsid w:val="00182C09"/>
    <w:rsid w:val="00186A65"/>
    <w:rsid w:val="001878E1"/>
    <w:rsid w:val="00187EF1"/>
    <w:rsid w:val="00190F8F"/>
    <w:rsid w:val="001921B7"/>
    <w:rsid w:val="0019467C"/>
    <w:rsid w:val="001A0447"/>
    <w:rsid w:val="001A2A7F"/>
    <w:rsid w:val="001A2C40"/>
    <w:rsid w:val="001A56BF"/>
    <w:rsid w:val="001A5BCC"/>
    <w:rsid w:val="001A6082"/>
    <w:rsid w:val="001A6CC1"/>
    <w:rsid w:val="001A73AC"/>
    <w:rsid w:val="001A775D"/>
    <w:rsid w:val="001B003A"/>
    <w:rsid w:val="001B2983"/>
    <w:rsid w:val="001C2AB0"/>
    <w:rsid w:val="001C2C8A"/>
    <w:rsid w:val="001C3554"/>
    <w:rsid w:val="001C3D97"/>
    <w:rsid w:val="001D2403"/>
    <w:rsid w:val="001D24CA"/>
    <w:rsid w:val="001D314F"/>
    <w:rsid w:val="001D3AE8"/>
    <w:rsid w:val="001D3D94"/>
    <w:rsid w:val="001D754B"/>
    <w:rsid w:val="001E5FF6"/>
    <w:rsid w:val="001E60E6"/>
    <w:rsid w:val="001F12E7"/>
    <w:rsid w:val="001F2931"/>
    <w:rsid w:val="001F682F"/>
    <w:rsid w:val="0020261C"/>
    <w:rsid w:val="002043FF"/>
    <w:rsid w:val="0020452E"/>
    <w:rsid w:val="00204C18"/>
    <w:rsid w:val="00205756"/>
    <w:rsid w:val="00206988"/>
    <w:rsid w:val="00212225"/>
    <w:rsid w:val="0021289C"/>
    <w:rsid w:val="00212F63"/>
    <w:rsid w:val="002152C5"/>
    <w:rsid w:val="0021738F"/>
    <w:rsid w:val="00222E60"/>
    <w:rsid w:val="00224061"/>
    <w:rsid w:val="00225052"/>
    <w:rsid w:val="002257E3"/>
    <w:rsid w:val="002260DD"/>
    <w:rsid w:val="0023107D"/>
    <w:rsid w:val="0023170E"/>
    <w:rsid w:val="00231DC2"/>
    <w:rsid w:val="00237D00"/>
    <w:rsid w:val="002404CB"/>
    <w:rsid w:val="0025036C"/>
    <w:rsid w:val="002514B3"/>
    <w:rsid w:val="00252081"/>
    <w:rsid w:val="00253B2E"/>
    <w:rsid w:val="00255C31"/>
    <w:rsid w:val="002566E1"/>
    <w:rsid w:val="00264FCF"/>
    <w:rsid w:val="00266971"/>
    <w:rsid w:val="00266CBA"/>
    <w:rsid w:val="00267C60"/>
    <w:rsid w:val="00270B01"/>
    <w:rsid w:val="0027161E"/>
    <w:rsid w:val="00272CE2"/>
    <w:rsid w:val="00273DBC"/>
    <w:rsid w:val="00276D52"/>
    <w:rsid w:val="00277F26"/>
    <w:rsid w:val="00280B17"/>
    <w:rsid w:val="00282669"/>
    <w:rsid w:val="00283D9B"/>
    <w:rsid w:val="00284D83"/>
    <w:rsid w:val="00285965"/>
    <w:rsid w:val="00285B9C"/>
    <w:rsid w:val="00292D69"/>
    <w:rsid w:val="00292DB1"/>
    <w:rsid w:val="00297B21"/>
    <w:rsid w:val="002A2954"/>
    <w:rsid w:val="002B20C2"/>
    <w:rsid w:val="002B271F"/>
    <w:rsid w:val="002B456D"/>
    <w:rsid w:val="002C095B"/>
    <w:rsid w:val="002C19DA"/>
    <w:rsid w:val="002C2C79"/>
    <w:rsid w:val="002C3E5F"/>
    <w:rsid w:val="002C52DB"/>
    <w:rsid w:val="002C63DE"/>
    <w:rsid w:val="002C65DB"/>
    <w:rsid w:val="002D343D"/>
    <w:rsid w:val="002D6519"/>
    <w:rsid w:val="002E0100"/>
    <w:rsid w:val="002E1155"/>
    <w:rsid w:val="002E13D0"/>
    <w:rsid w:val="002E50FC"/>
    <w:rsid w:val="002E6334"/>
    <w:rsid w:val="002F0125"/>
    <w:rsid w:val="002F07DB"/>
    <w:rsid w:val="002F11E1"/>
    <w:rsid w:val="002F2F88"/>
    <w:rsid w:val="0030074F"/>
    <w:rsid w:val="00302625"/>
    <w:rsid w:val="003028AC"/>
    <w:rsid w:val="00302C22"/>
    <w:rsid w:val="00306511"/>
    <w:rsid w:val="00311CC9"/>
    <w:rsid w:val="00315E64"/>
    <w:rsid w:val="00317C79"/>
    <w:rsid w:val="00322BBF"/>
    <w:rsid w:val="00322FD6"/>
    <w:rsid w:val="00323BCD"/>
    <w:rsid w:val="00324887"/>
    <w:rsid w:val="00325203"/>
    <w:rsid w:val="0032578D"/>
    <w:rsid w:val="00331AAF"/>
    <w:rsid w:val="0033375C"/>
    <w:rsid w:val="00333E2B"/>
    <w:rsid w:val="00337474"/>
    <w:rsid w:val="003377D4"/>
    <w:rsid w:val="0034183E"/>
    <w:rsid w:val="0034557E"/>
    <w:rsid w:val="00346FA6"/>
    <w:rsid w:val="003506CF"/>
    <w:rsid w:val="00353BF2"/>
    <w:rsid w:val="00363D12"/>
    <w:rsid w:val="00364236"/>
    <w:rsid w:val="00365900"/>
    <w:rsid w:val="00365B0A"/>
    <w:rsid w:val="00371EE7"/>
    <w:rsid w:val="00372670"/>
    <w:rsid w:val="00372DF4"/>
    <w:rsid w:val="003731E9"/>
    <w:rsid w:val="003732F2"/>
    <w:rsid w:val="00373B85"/>
    <w:rsid w:val="003829B8"/>
    <w:rsid w:val="00382F18"/>
    <w:rsid w:val="003834AD"/>
    <w:rsid w:val="003858AF"/>
    <w:rsid w:val="003906EF"/>
    <w:rsid w:val="00392236"/>
    <w:rsid w:val="00392ED8"/>
    <w:rsid w:val="0039335D"/>
    <w:rsid w:val="00395347"/>
    <w:rsid w:val="003A36CE"/>
    <w:rsid w:val="003A54F2"/>
    <w:rsid w:val="003A7B43"/>
    <w:rsid w:val="003B19AB"/>
    <w:rsid w:val="003B6DB5"/>
    <w:rsid w:val="003B7A0C"/>
    <w:rsid w:val="003C23BA"/>
    <w:rsid w:val="003C24BA"/>
    <w:rsid w:val="003C4E9D"/>
    <w:rsid w:val="003C6B6D"/>
    <w:rsid w:val="003C793C"/>
    <w:rsid w:val="003D053F"/>
    <w:rsid w:val="003D4401"/>
    <w:rsid w:val="003E2719"/>
    <w:rsid w:val="003E733C"/>
    <w:rsid w:val="003F21CF"/>
    <w:rsid w:val="003F5620"/>
    <w:rsid w:val="003F652D"/>
    <w:rsid w:val="004062E4"/>
    <w:rsid w:val="004100E5"/>
    <w:rsid w:val="004109F0"/>
    <w:rsid w:val="004136A6"/>
    <w:rsid w:val="004143B2"/>
    <w:rsid w:val="00415B04"/>
    <w:rsid w:val="00416365"/>
    <w:rsid w:val="0041742D"/>
    <w:rsid w:val="00422848"/>
    <w:rsid w:val="00422C17"/>
    <w:rsid w:val="00422FFD"/>
    <w:rsid w:val="004230AE"/>
    <w:rsid w:val="0042315D"/>
    <w:rsid w:val="0042464A"/>
    <w:rsid w:val="00426DD0"/>
    <w:rsid w:val="0043017C"/>
    <w:rsid w:val="0043170A"/>
    <w:rsid w:val="00441AED"/>
    <w:rsid w:val="00441D02"/>
    <w:rsid w:val="00442A28"/>
    <w:rsid w:val="00443BC2"/>
    <w:rsid w:val="00445C59"/>
    <w:rsid w:val="00445DCA"/>
    <w:rsid w:val="00450007"/>
    <w:rsid w:val="004517B9"/>
    <w:rsid w:val="00453E0A"/>
    <w:rsid w:val="0045502B"/>
    <w:rsid w:val="004575CC"/>
    <w:rsid w:val="00460B50"/>
    <w:rsid w:val="00461F64"/>
    <w:rsid w:val="00466869"/>
    <w:rsid w:val="00467108"/>
    <w:rsid w:val="00467237"/>
    <w:rsid w:val="00470142"/>
    <w:rsid w:val="00471053"/>
    <w:rsid w:val="004722B3"/>
    <w:rsid w:val="0047464E"/>
    <w:rsid w:val="00475A60"/>
    <w:rsid w:val="00475C0F"/>
    <w:rsid w:val="00476B35"/>
    <w:rsid w:val="00491E3E"/>
    <w:rsid w:val="00492BD9"/>
    <w:rsid w:val="004933BA"/>
    <w:rsid w:val="00495611"/>
    <w:rsid w:val="00497B62"/>
    <w:rsid w:val="00497D82"/>
    <w:rsid w:val="004A2700"/>
    <w:rsid w:val="004A3ACF"/>
    <w:rsid w:val="004A4B60"/>
    <w:rsid w:val="004A5985"/>
    <w:rsid w:val="004B3E6F"/>
    <w:rsid w:val="004B4A45"/>
    <w:rsid w:val="004B6893"/>
    <w:rsid w:val="004C04DB"/>
    <w:rsid w:val="004C1445"/>
    <w:rsid w:val="004C2AA6"/>
    <w:rsid w:val="004C4304"/>
    <w:rsid w:val="004C43AE"/>
    <w:rsid w:val="004C4CA3"/>
    <w:rsid w:val="004C533A"/>
    <w:rsid w:val="004C610C"/>
    <w:rsid w:val="004C636C"/>
    <w:rsid w:val="004C76C6"/>
    <w:rsid w:val="004D18DD"/>
    <w:rsid w:val="004D2A00"/>
    <w:rsid w:val="004D68C5"/>
    <w:rsid w:val="004D78CA"/>
    <w:rsid w:val="004E1022"/>
    <w:rsid w:val="004E2AED"/>
    <w:rsid w:val="004E2C05"/>
    <w:rsid w:val="004E40B1"/>
    <w:rsid w:val="004E64B7"/>
    <w:rsid w:val="004F4D36"/>
    <w:rsid w:val="004F5A1E"/>
    <w:rsid w:val="004F79C6"/>
    <w:rsid w:val="00501DB3"/>
    <w:rsid w:val="00504971"/>
    <w:rsid w:val="005055FF"/>
    <w:rsid w:val="00507497"/>
    <w:rsid w:val="00507815"/>
    <w:rsid w:val="00510DF4"/>
    <w:rsid w:val="0051174E"/>
    <w:rsid w:val="00515AB2"/>
    <w:rsid w:val="005200F2"/>
    <w:rsid w:val="0052261A"/>
    <w:rsid w:val="00522853"/>
    <w:rsid w:val="005230F7"/>
    <w:rsid w:val="005278AE"/>
    <w:rsid w:val="00527965"/>
    <w:rsid w:val="00534D07"/>
    <w:rsid w:val="00536666"/>
    <w:rsid w:val="00537050"/>
    <w:rsid w:val="005414A2"/>
    <w:rsid w:val="00542C8A"/>
    <w:rsid w:val="00543789"/>
    <w:rsid w:val="005452FC"/>
    <w:rsid w:val="005474EA"/>
    <w:rsid w:val="005529DE"/>
    <w:rsid w:val="00553000"/>
    <w:rsid w:val="005640EB"/>
    <w:rsid w:val="00564985"/>
    <w:rsid w:val="005657CE"/>
    <w:rsid w:val="005660CB"/>
    <w:rsid w:val="00566654"/>
    <w:rsid w:val="005737A2"/>
    <w:rsid w:val="005775C1"/>
    <w:rsid w:val="005808AB"/>
    <w:rsid w:val="00584A52"/>
    <w:rsid w:val="0058687D"/>
    <w:rsid w:val="00592365"/>
    <w:rsid w:val="005946D9"/>
    <w:rsid w:val="005969A7"/>
    <w:rsid w:val="005A0637"/>
    <w:rsid w:val="005A4FF1"/>
    <w:rsid w:val="005A5453"/>
    <w:rsid w:val="005B44D8"/>
    <w:rsid w:val="005B4C5E"/>
    <w:rsid w:val="005B5C0F"/>
    <w:rsid w:val="005B7953"/>
    <w:rsid w:val="005C3DA0"/>
    <w:rsid w:val="005C41D2"/>
    <w:rsid w:val="005C6E52"/>
    <w:rsid w:val="005C78BA"/>
    <w:rsid w:val="005D078B"/>
    <w:rsid w:val="005D3A0C"/>
    <w:rsid w:val="005D7814"/>
    <w:rsid w:val="005E0A8B"/>
    <w:rsid w:val="005E1A79"/>
    <w:rsid w:val="005E1D7F"/>
    <w:rsid w:val="005E66C5"/>
    <w:rsid w:val="005E750F"/>
    <w:rsid w:val="0060191D"/>
    <w:rsid w:val="00601CEA"/>
    <w:rsid w:val="006026FA"/>
    <w:rsid w:val="00603C86"/>
    <w:rsid w:val="00606BA7"/>
    <w:rsid w:val="006072CE"/>
    <w:rsid w:val="00612C40"/>
    <w:rsid w:val="0061353C"/>
    <w:rsid w:val="00615614"/>
    <w:rsid w:val="00616260"/>
    <w:rsid w:val="00620EC5"/>
    <w:rsid w:val="006214B4"/>
    <w:rsid w:val="00621766"/>
    <w:rsid w:val="00622D82"/>
    <w:rsid w:val="00623EBB"/>
    <w:rsid w:val="00625F3C"/>
    <w:rsid w:val="00626365"/>
    <w:rsid w:val="00630BE8"/>
    <w:rsid w:val="00633E17"/>
    <w:rsid w:val="00637875"/>
    <w:rsid w:val="00642E85"/>
    <w:rsid w:val="00646F3C"/>
    <w:rsid w:val="00650C17"/>
    <w:rsid w:val="00650C37"/>
    <w:rsid w:val="00652868"/>
    <w:rsid w:val="006535C0"/>
    <w:rsid w:val="00654216"/>
    <w:rsid w:val="00654B1D"/>
    <w:rsid w:val="00655D6B"/>
    <w:rsid w:val="0065615C"/>
    <w:rsid w:val="00661693"/>
    <w:rsid w:val="006616BD"/>
    <w:rsid w:val="00663BB9"/>
    <w:rsid w:val="00664E11"/>
    <w:rsid w:val="0067023C"/>
    <w:rsid w:val="006713B5"/>
    <w:rsid w:val="00671E3F"/>
    <w:rsid w:val="006722DA"/>
    <w:rsid w:val="0067588A"/>
    <w:rsid w:val="00676164"/>
    <w:rsid w:val="00677D90"/>
    <w:rsid w:val="00681D9B"/>
    <w:rsid w:val="00692883"/>
    <w:rsid w:val="00697117"/>
    <w:rsid w:val="006A21B6"/>
    <w:rsid w:val="006A48BB"/>
    <w:rsid w:val="006A5C2A"/>
    <w:rsid w:val="006A6B16"/>
    <w:rsid w:val="006B5543"/>
    <w:rsid w:val="006B6305"/>
    <w:rsid w:val="006C1D28"/>
    <w:rsid w:val="006C30C7"/>
    <w:rsid w:val="006C3729"/>
    <w:rsid w:val="006C7004"/>
    <w:rsid w:val="006D2C8C"/>
    <w:rsid w:val="006D3BAA"/>
    <w:rsid w:val="006E2211"/>
    <w:rsid w:val="006E2CD0"/>
    <w:rsid w:val="006E64E9"/>
    <w:rsid w:val="006F0AF1"/>
    <w:rsid w:val="006F4A36"/>
    <w:rsid w:val="006F5A80"/>
    <w:rsid w:val="00701E01"/>
    <w:rsid w:val="00707AF6"/>
    <w:rsid w:val="007114ED"/>
    <w:rsid w:val="00711DCF"/>
    <w:rsid w:val="00713127"/>
    <w:rsid w:val="0071469B"/>
    <w:rsid w:val="00714AEF"/>
    <w:rsid w:val="00715ABA"/>
    <w:rsid w:val="00717A82"/>
    <w:rsid w:val="007201C4"/>
    <w:rsid w:val="007323B1"/>
    <w:rsid w:val="007327A2"/>
    <w:rsid w:val="0073757A"/>
    <w:rsid w:val="00737D23"/>
    <w:rsid w:val="00740982"/>
    <w:rsid w:val="00740BCA"/>
    <w:rsid w:val="00741002"/>
    <w:rsid w:val="007422A2"/>
    <w:rsid w:val="0074358D"/>
    <w:rsid w:val="007445A8"/>
    <w:rsid w:val="00745D05"/>
    <w:rsid w:val="007512BC"/>
    <w:rsid w:val="00752823"/>
    <w:rsid w:val="007553A1"/>
    <w:rsid w:val="00755978"/>
    <w:rsid w:val="00761487"/>
    <w:rsid w:val="0076474B"/>
    <w:rsid w:val="00764BEE"/>
    <w:rsid w:val="00770522"/>
    <w:rsid w:val="0077156B"/>
    <w:rsid w:val="0077469D"/>
    <w:rsid w:val="00781B3F"/>
    <w:rsid w:val="007820D7"/>
    <w:rsid w:val="0078365A"/>
    <w:rsid w:val="00785D17"/>
    <w:rsid w:val="00785EBF"/>
    <w:rsid w:val="00786E7E"/>
    <w:rsid w:val="00787B4E"/>
    <w:rsid w:val="0079158F"/>
    <w:rsid w:val="00793BDF"/>
    <w:rsid w:val="007A27E8"/>
    <w:rsid w:val="007A3BEE"/>
    <w:rsid w:val="007A6494"/>
    <w:rsid w:val="007A7D1A"/>
    <w:rsid w:val="007B016F"/>
    <w:rsid w:val="007B03D9"/>
    <w:rsid w:val="007B06FF"/>
    <w:rsid w:val="007B23A1"/>
    <w:rsid w:val="007B5ABC"/>
    <w:rsid w:val="007B5B7F"/>
    <w:rsid w:val="007B72E8"/>
    <w:rsid w:val="007B736B"/>
    <w:rsid w:val="007C0BCE"/>
    <w:rsid w:val="007C1A17"/>
    <w:rsid w:val="007C2A51"/>
    <w:rsid w:val="007C66F5"/>
    <w:rsid w:val="007C712A"/>
    <w:rsid w:val="007D01AC"/>
    <w:rsid w:val="007D0E29"/>
    <w:rsid w:val="007D1D82"/>
    <w:rsid w:val="007D4654"/>
    <w:rsid w:val="007D4EB1"/>
    <w:rsid w:val="007D5812"/>
    <w:rsid w:val="007E1436"/>
    <w:rsid w:val="007E4467"/>
    <w:rsid w:val="007E49FD"/>
    <w:rsid w:val="007E6475"/>
    <w:rsid w:val="007E654A"/>
    <w:rsid w:val="007E7550"/>
    <w:rsid w:val="007F2D8B"/>
    <w:rsid w:val="007F3A93"/>
    <w:rsid w:val="007F40F8"/>
    <w:rsid w:val="007F4377"/>
    <w:rsid w:val="00802DEA"/>
    <w:rsid w:val="00804346"/>
    <w:rsid w:val="008106E7"/>
    <w:rsid w:val="00810747"/>
    <w:rsid w:val="00810D57"/>
    <w:rsid w:val="008135F0"/>
    <w:rsid w:val="008158F7"/>
    <w:rsid w:val="00815A2F"/>
    <w:rsid w:val="00816774"/>
    <w:rsid w:val="00816AF4"/>
    <w:rsid w:val="00816D9F"/>
    <w:rsid w:val="0081773C"/>
    <w:rsid w:val="00822645"/>
    <w:rsid w:val="0082598C"/>
    <w:rsid w:val="00826157"/>
    <w:rsid w:val="00826B36"/>
    <w:rsid w:val="008277C3"/>
    <w:rsid w:val="008376FC"/>
    <w:rsid w:val="008423C3"/>
    <w:rsid w:val="008464AC"/>
    <w:rsid w:val="00847AD5"/>
    <w:rsid w:val="008503A2"/>
    <w:rsid w:val="00852C65"/>
    <w:rsid w:val="00855ED4"/>
    <w:rsid w:val="008576FE"/>
    <w:rsid w:val="00861F4F"/>
    <w:rsid w:val="0086290F"/>
    <w:rsid w:val="00862A20"/>
    <w:rsid w:val="008645AC"/>
    <w:rsid w:val="00865BFE"/>
    <w:rsid w:val="008706AE"/>
    <w:rsid w:val="00870AB3"/>
    <w:rsid w:val="008725A9"/>
    <w:rsid w:val="00873EE2"/>
    <w:rsid w:val="0087485F"/>
    <w:rsid w:val="00875AC3"/>
    <w:rsid w:val="00877E05"/>
    <w:rsid w:val="008817EE"/>
    <w:rsid w:val="00883494"/>
    <w:rsid w:val="00884545"/>
    <w:rsid w:val="00890482"/>
    <w:rsid w:val="008919D8"/>
    <w:rsid w:val="00891E41"/>
    <w:rsid w:val="008924D6"/>
    <w:rsid w:val="00892541"/>
    <w:rsid w:val="008937AE"/>
    <w:rsid w:val="008955F9"/>
    <w:rsid w:val="00895E93"/>
    <w:rsid w:val="00896826"/>
    <w:rsid w:val="008A2C15"/>
    <w:rsid w:val="008A2DA4"/>
    <w:rsid w:val="008A3552"/>
    <w:rsid w:val="008A5E33"/>
    <w:rsid w:val="008A6E87"/>
    <w:rsid w:val="008A71D9"/>
    <w:rsid w:val="008B2728"/>
    <w:rsid w:val="008B4217"/>
    <w:rsid w:val="008B67E4"/>
    <w:rsid w:val="008C29AC"/>
    <w:rsid w:val="008C56AD"/>
    <w:rsid w:val="008C6791"/>
    <w:rsid w:val="008C6CD9"/>
    <w:rsid w:val="008C7CCC"/>
    <w:rsid w:val="008D27B8"/>
    <w:rsid w:val="008D3224"/>
    <w:rsid w:val="008D5305"/>
    <w:rsid w:val="008D5A7B"/>
    <w:rsid w:val="008D7425"/>
    <w:rsid w:val="008E0DE8"/>
    <w:rsid w:val="008E2A05"/>
    <w:rsid w:val="008E31FA"/>
    <w:rsid w:val="008E416A"/>
    <w:rsid w:val="008E5489"/>
    <w:rsid w:val="008E598A"/>
    <w:rsid w:val="008F2166"/>
    <w:rsid w:val="008F273E"/>
    <w:rsid w:val="008F6939"/>
    <w:rsid w:val="008F6B47"/>
    <w:rsid w:val="0090105B"/>
    <w:rsid w:val="00903084"/>
    <w:rsid w:val="00903994"/>
    <w:rsid w:val="00905404"/>
    <w:rsid w:val="00905708"/>
    <w:rsid w:val="0090570F"/>
    <w:rsid w:val="009122CB"/>
    <w:rsid w:val="00916BF8"/>
    <w:rsid w:val="009211CD"/>
    <w:rsid w:val="00921CDF"/>
    <w:rsid w:val="0092584E"/>
    <w:rsid w:val="00925DFF"/>
    <w:rsid w:val="00930E7D"/>
    <w:rsid w:val="00932DB3"/>
    <w:rsid w:val="00937AB7"/>
    <w:rsid w:val="00937D00"/>
    <w:rsid w:val="00940275"/>
    <w:rsid w:val="00942B06"/>
    <w:rsid w:val="0094319A"/>
    <w:rsid w:val="00945B7D"/>
    <w:rsid w:val="00945ECD"/>
    <w:rsid w:val="009504DA"/>
    <w:rsid w:val="00951643"/>
    <w:rsid w:val="00952A75"/>
    <w:rsid w:val="00960C96"/>
    <w:rsid w:val="00961AE9"/>
    <w:rsid w:val="0096439F"/>
    <w:rsid w:val="009646DD"/>
    <w:rsid w:val="00966B5D"/>
    <w:rsid w:val="00972FB6"/>
    <w:rsid w:val="009732CA"/>
    <w:rsid w:val="0097538E"/>
    <w:rsid w:val="009800A5"/>
    <w:rsid w:val="00980DBB"/>
    <w:rsid w:val="009814DF"/>
    <w:rsid w:val="00981FAC"/>
    <w:rsid w:val="0098738A"/>
    <w:rsid w:val="00990283"/>
    <w:rsid w:val="0099188E"/>
    <w:rsid w:val="009922F4"/>
    <w:rsid w:val="009939D3"/>
    <w:rsid w:val="00994719"/>
    <w:rsid w:val="009974BC"/>
    <w:rsid w:val="009A0680"/>
    <w:rsid w:val="009A17C6"/>
    <w:rsid w:val="009A2FD4"/>
    <w:rsid w:val="009A3695"/>
    <w:rsid w:val="009A6E16"/>
    <w:rsid w:val="009A734C"/>
    <w:rsid w:val="009B1612"/>
    <w:rsid w:val="009B2DAB"/>
    <w:rsid w:val="009B3838"/>
    <w:rsid w:val="009B5258"/>
    <w:rsid w:val="009B6866"/>
    <w:rsid w:val="009B74C8"/>
    <w:rsid w:val="009D100E"/>
    <w:rsid w:val="009D2971"/>
    <w:rsid w:val="009D304D"/>
    <w:rsid w:val="009D3174"/>
    <w:rsid w:val="009E0B9B"/>
    <w:rsid w:val="009E2360"/>
    <w:rsid w:val="009E536E"/>
    <w:rsid w:val="009E639B"/>
    <w:rsid w:val="009E6B80"/>
    <w:rsid w:val="009F02F7"/>
    <w:rsid w:val="009F27B0"/>
    <w:rsid w:val="009F3CC3"/>
    <w:rsid w:val="009F3E17"/>
    <w:rsid w:val="009F5F34"/>
    <w:rsid w:val="009F74FC"/>
    <w:rsid w:val="00A011E2"/>
    <w:rsid w:val="00A02522"/>
    <w:rsid w:val="00A03EE5"/>
    <w:rsid w:val="00A05E33"/>
    <w:rsid w:val="00A063C3"/>
    <w:rsid w:val="00A10540"/>
    <w:rsid w:val="00A12613"/>
    <w:rsid w:val="00A2074D"/>
    <w:rsid w:val="00A2709F"/>
    <w:rsid w:val="00A322F7"/>
    <w:rsid w:val="00A32A19"/>
    <w:rsid w:val="00A362CB"/>
    <w:rsid w:val="00A37CF2"/>
    <w:rsid w:val="00A457F1"/>
    <w:rsid w:val="00A46961"/>
    <w:rsid w:val="00A54D21"/>
    <w:rsid w:val="00A554F2"/>
    <w:rsid w:val="00A62947"/>
    <w:rsid w:val="00A63169"/>
    <w:rsid w:val="00A63299"/>
    <w:rsid w:val="00A6341C"/>
    <w:rsid w:val="00A63FB0"/>
    <w:rsid w:val="00A668D9"/>
    <w:rsid w:val="00A672B3"/>
    <w:rsid w:val="00A72002"/>
    <w:rsid w:val="00A7655B"/>
    <w:rsid w:val="00A81B75"/>
    <w:rsid w:val="00A84F8E"/>
    <w:rsid w:val="00A8657A"/>
    <w:rsid w:val="00A86716"/>
    <w:rsid w:val="00A9091F"/>
    <w:rsid w:val="00A90954"/>
    <w:rsid w:val="00A93295"/>
    <w:rsid w:val="00A93B54"/>
    <w:rsid w:val="00A95A52"/>
    <w:rsid w:val="00A95C44"/>
    <w:rsid w:val="00AA1A5D"/>
    <w:rsid w:val="00AA24DA"/>
    <w:rsid w:val="00AA5EA9"/>
    <w:rsid w:val="00AA6100"/>
    <w:rsid w:val="00AB1104"/>
    <w:rsid w:val="00AB1ED4"/>
    <w:rsid w:val="00AB67AE"/>
    <w:rsid w:val="00AB6CCC"/>
    <w:rsid w:val="00AC4E42"/>
    <w:rsid w:val="00AD04ED"/>
    <w:rsid w:val="00AD5111"/>
    <w:rsid w:val="00AD74B7"/>
    <w:rsid w:val="00AE04D1"/>
    <w:rsid w:val="00AE1531"/>
    <w:rsid w:val="00AE34A4"/>
    <w:rsid w:val="00AF0EBF"/>
    <w:rsid w:val="00AF5B95"/>
    <w:rsid w:val="00AF7450"/>
    <w:rsid w:val="00AF7931"/>
    <w:rsid w:val="00B014F8"/>
    <w:rsid w:val="00B019CB"/>
    <w:rsid w:val="00B04518"/>
    <w:rsid w:val="00B0626D"/>
    <w:rsid w:val="00B10619"/>
    <w:rsid w:val="00B1077A"/>
    <w:rsid w:val="00B11290"/>
    <w:rsid w:val="00B12928"/>
    <w:rsid w:val="00B12E1C"/>
    <w:rsid w:val="00B144AC"/>
    <w:rsid w:val="00B148BE"/>
    <w:rsid w:val="00B2065E"/>
    <w:rsid w:val="00B241D5"/>
    <w:rsid w:val="00B26D97"/>
    <w:rsid w:val="00B324AC"/>
    <w:rsid w:val="00B325C3"/>
    <w:rsid w:val="00B3364B"/>
    <w:rsid w:val="00B373B6"/>
    <w:rsid w:val="00B402B8"/>
    <w:rsid w:val="00B4071C"/>
    <w:rsid w:val="00B455C9"/>
    <w:rsid w:val="00B467DE"/>
    <w:rsid w:val="00B46CC7"/>
    <w:rsid w:val="00B501CD"/>
    <w:rsid w:val="00B51A6B"/>
    <w:rsid w:val="00B53CE7"/>
    <w:rsid w:val="00B53EAF"/>
    <w:rsid w:val="00B57E0C"/>
    <w:rsid w:val="00B60333"/>
    <w:rsid w:val="00B6035F"/>
    <w:rsid w:val="00B610FF"/>
    <w:rsid w:val="00B627E0"/>
    <w:rsid w:val="00B65F50"/>
    <w:rsid w:val="00B66DE0"/>
    <w:rsid w:val="00B72A8D"/>
    <w:rsid w:val="00B773C0"/>
    <w:rsid w:val="00B77E9B"/>
    <w:rsid w:val="00B8020F"/>
    <w:rsid w:val="00B8041E"/>
    <w:rsid w:val="00B814F6"/>
    <w:rsid w:val="00B816F5"/>
    <w:rsid w:val="00B81EFC"/>
    <w:rsid w:val="00B83138"/>
    <w:rsid w:val="00B8586F"/>
    <w:rsid w:val="00B86F66"/>
    <w:rsid w:val="00B93118"/>
    <w:rsid w:val="00B949EE"/>
    <w:rsid w:val="00BA1E1B"/>
    <w:rsid w:val="00BA2844"/>
    <w:rsid w:val="00BB1655"/>
    <w:rsid w:val="00BB1813"/>
    <w:rsid w:val="00BB1FA9"/>
    <w:rsid w:val="00BB2192"/>
    <w:rsid w:val="00BB271A"/>
    <w:rsid w:val="00BB4563"/>
    <w:rsid w:val="00BB4A55"/>
    <w:rsid w:val="00BB5924"/>
    <w:rsid w:val="00BB599D"/>
    <w:rsid w:val="00BB5F1C"/>
    <w:rsid w:val="00BB7374"/>
    <w:rsid w:val="00BB794E"/>
    <w:rsid w:val="00BC04D9"/>
    <w:rsid w:val="00BC1E90"/>
    <w:rsid w:val="00BC4EA4"/>
    <w:rsid w:val="00BC5AA2"/>
    <w:rsid w:val="00BD28E2"/>
    <w:rsid w:val="00BD511F"/>
    <w:rsid w:val="00BD5232"/>
    <w:rsid w:val="00BD56D9"/>
    <w:rsid w:val="00BD6BEA"/>
    <w:rsid w:val="00BD7568"/>
    <w:rsid w:val="00BD78F0"/>
    <w:rsid w:val="00BD7D95"/>
    <w:rsid w:val="00BE0FF1"/>
    <w:rsid w:val="00BE5926"/>
    <w:rsid w:val="00BE5F8D"/>
    <w:rsid w:val="00BE702E"/>
    <w:rsid w:val="00BE754E"/>
    <w:rsid w:val="00BF04B6"/>
    <w:rsid w:val="00BF1AED"/>
    <w:rsid w:val="00BF378F"/>
    <w:rsid w:val="00BF5D1B"/>
    <w:rsid w:val="00BF66BD"/>
    <w:rsid w:val="00BF6943"/>
    <w:rsid w:val="00C0194C"/>
    <w:rsid w:val="00C033F4"/>
    <w:rsid w:val="00C0541D"/>
    <w:rsid w:val="00C05D3A"/>
    <w:rsid w:val="00C1407E"/>
    <w:rsid w:val="00C201E0"/>
    <w:rsid w:val="00C20E4B"/>
    <w:rsid w:val="00C220D9"/>
    <w:rsid w:val="00C251CC"/>
    <w:rsid w:val="00C278D4"/>
    <w:rsid w:val="00C30B0C"/>
    <w:rsid w:val="00C32236"/>
    <w:rsid w:val="00C34A90"/>
    <w:rsid w:val="00C36974"/>
    <w:rsid w:val="00C369E9"/>
    <w:rsid w:val="00C36DDB"/>
    <w:rsid w:val="00C40AF7"/>
    <w:rsid w:val="00C42BE5"/>
    <w:rsid w:val="00C43638"/>
    <w:rsid w:val="00C45C7E"/>
    <w:rsid w:val="00C47209"/>
    <w:rsid w:val="00C50B2F"/>
    <w:rsid w:val="00C52675"/>
    <w:rsid w:val="00C5488A"/>
    <w:rsid w:val="00C54975"/>
    <w:rsid w:val="00C5554D"/>
    <w:rsid w:val="00C661A6"/>
    <w:rsid w:val="00C6777E"/>
    <w:rsid w:val="00C67B24"/>
    <w:rsid w:val="00C704E7"/>
    <w:rsid w:val="00C704EE"/>
    <w:rsid w:val="00C71904"/>
    <w:rsid w:val="00C72485"/>
    <w:rsid w:val="00C7485B"/>
    <w:rsid w:val="00C74ECA"/>
    <w:rsid w:val="00C77DD4"/>
    <w:rsid w:val="00C802AF"/>
    <w:rsid w:val="00C834DF"/>
    <w:rsid w:val="00C83D06"/>
    <w:rsid w:val="00C8420A"/>
    <w:rsid w:val="00C869A4"/>
    <w:rsid w:val="00C944D7"/>
    <w:rsid w:val="00C9495A"/>
    <w:rsid w:val="00C961B5"/>
    <w:rsid w:val="00C97306"/>
    <w:rsid w:val="00CA1686"/>
    <w:rsid w:val="00CA3387"/>
    <w:rsid w:val="00CA3750"/>
    <w:rsid w:val="00CA3EC2"/>
    <w:rsid w:val="00CB0843"/>
    <w:rsid w:val="00CB0984"/>
    <w:rsid w:val="00CB4A82"/>
    <w:rsid w:val="00CB4D17"/>
    <w:rsid w:val="00CB7525"/>
    <w:rsid w:val="00CC1599"/>
    <w:rsid w:val="00CC1C2D"/>
    <w:rsid w:val="00CC2A24"/>
    <w:rsid w:val="00CC3C05"/>
    <w:rsid w:val="00CC763E"/>
    <w:rsid w:val="00CD372A"/>
    <w:rsid w:val="00CD66B9"/>
    <w:rsid w:val="00CE28C7"/>
    <w:rsid w:val="00CE3442"/>
    <w:rsid w:val="00CE41B6"/>
    <w:rsid w:val="00CE506E"/>
    <w:rsid w:val="00CF11BC"/>
    <w:rsid w:val="00D00435"/>
    <w:rsid w:val="00D032E2"/>
    <w:rsid w:val="00D05E0A"/>
    <w:rsid w:val="00D05EB1"/>
    <w:rsid w:val="00D06478"/>
    <w:rsid w:val="00D0731F"/>
    <w:rsid w:val="00D115E5"/>
    <w:rsid w:val="00D130D7"/>
    <w:rsid w:val="00D15240"/>
    <w:rsid w:val="00D16C48"/>
    <w:rsid w:val="00D21DA3"/>
    <w:rsid w:val="00D23BD8"/>
    <w:rsid w:val="00D25311"/>
    <w:rsid w:val="00D312EB"/>
    <w:rsid w:val="00D34220"/>
    <w:rsid w:val="00D34F45"/>
    <w:rsid w:val="00D3536F"/>
    <w:rsid w:val="00D37ED0"/>
    <w:rsid w:val="00D40DFA"/>
    <w:rsid w:val="00D41413"/>
    <w:rsid w:val="00D417C1"/>
    <w:rsid w:val="00D44698"/>
    <w:rsid w:val="00D51AEB"/>
    <w:rsid w:val="00D53630"/>
    <w:rsid w:val="00D53AE6"/>
    <w:rsid w:val="00D5541D"/>
    <w:rsid w:val="00D557B5"/>
    <w:rsid w:val="00D5760A"/>
    <w:rsid w:val="00D62B6A"/>
    <w:rsid w:val="00D637A7"/>
    <w:rsid w:val="00D63EBE"/>
    <w:rsid w:val="00D64430"/>
    <w:rsid w:val="00D654DD"/>
    <w:rsid w:val="00D66E28"/>
    <w:rsid w:val="00D712AC"/>
    <w:rsid w:val="00D72380"/>
    <w:rsid w:val="00D820CF"/>
    <w:rsid w:val="00D84EBB"/>
    <w:rsid w:val="00D9155D"/>
    <w:rsid w:val="00D92995"/>
    <w:rsid w:val="00D93BA6"/>
    <w:rsid w:val="00D9463E"/>
    <w:rsid w:val="00D97818"/>
    <w:rsid w:val="00DA1C82"/>
    <w:rsid w:val="00DA3360"/>
    <w:rsid w:val="00DA3D31"/>
    <w:rsid w:val="00DA537E"/>
    <w:rsid w:val="00DA60F5"/>
    <w:rsid w:val="00DA7BA8"/>
    <w:rsid w:val="00DB6A39"/>
    <w:rsid w:val="00DB7416"/>
    <w:rsid w:val="00DB7AD2"/>
    <w:rsid w:val="00DC025B"/>
    <w:rsid w:val="00DC166E"/>
    <w:rsid w:val="00DC2E36"/>
    <w:rsid w:val="00DD2036"/>
    <w:rsid w:val="00DD2295"/>
    <w:rsid w:val="00DD236C"/>
    <w:rsid w:val="00DD2D37"/>
    <w:rsid w:val="00DD4678"/>
    <w:rsid w:val="00DD5A81"/>
    <w:rsid w:val="00DD5EC8"/>
    <w:rsid w:val="00DD70B0"/>
    <w:rsid w:val="00DE1AEC"/>
    <w:rsid w:val="00DF037E"/>
    <w:rsid w:val="00DF39D5"/>
    <w:rsid w:val="00DF455F"/>
    <w:rsid w:val="00DF4861"/>
    <w:rsid w:val="00DF4B1B"/>
    <w:rsid w:val="00DF4E7A"/>
    <w:rsid w:val="00DF7E35"/>
    <w:rsid w:val="00DF7EB3"/>
    <w:rsid w:val="00E006BE"/>
    <w:rsid w:val="00E01208"/>
    <w:rsid w:val="00E03FE8"/>
    <w:rsid w:val="00E047A3"/>
    <w:rsid w:val="00E04C40"/>
    <w:rsid w:val="00E055C7"/>
    <w:rsid w:val="00E05967"/>
    <w:rsid w:val="00E06F9A"/>
    <w:rsid w:val="00E15B9F"/>
    <w:rsid w:val="00E2038E"/>
    <w:rsid w:val="00E2341A"/>
    <w:rsid w:val="00E24AFB"/>
    <w:rsid w:val="00E25411"/>
    <w:rsid w:val="00E25E21"/>
    <w:rsid w:val="00E322DF"/>
    <w:rsid w:val="00E344C7"/>
    <w:rsid w:val="00E3540F"/>
    <w:rsid w:val="00E40F72"/>
    <w:rsid w:val="00E414AF"/>
    <w:rsid w:val="00E428D5"/>
    <w:rsid w:val="00E42D50"/>
    <w:rsid w:val="00E439D6"/>
    <w:rsid w:val="00E440EE"/>
    <w:rsid w:val="00E45BA7"/>
    <w:rsid w:val="00E46721"/>
    <w:rsid w:val="00E538E7"/>
    <w:rsid w:val="00E53F23"/>
    <w:rsid w:val="00E54323"/>
    <w:rsid w:val="00E54F07"/>
    <w:rsid w:val="00E5531A"/>
    <w:rsid w:val="00E55E4A"/>
    <w:rsid w:val="00E5614F"/>
    <w:rsid w:val="00E5680A"/>
    <w:rsid w:val="00E57682"/>
    <w:rsid w:val="00E606A4"/>
    <w:rsid w:val="00E62F0B"/>
    <w:rsid w:val="00E64FB2"/>
    <w:rsid w:val="00E675A4"/>
    <w:rsid w:val="00E70BB7"/>
    <w:rsid w:val="00E719DF"/>
    <w:rsid w:val="00E72867"/>
    <w:rsid w:val="00E728E0"/>
    <w:rsid w:val="00E77671"/>
    <w:rsid w:val="00E777C4"/>
    <w:rsid w:val="00E77B20"/>
    <w:rsid w:val="00E8155C"/>
    <w:rsid w:val="00E81906"/>
    <w:rsid w:val="00E81E26"/>
    <w:rsid w:val="00E862A8"/>
    <w:rsid w:val="00E86933"/>
    <w:rsid w:val="00E877B5"/>
    <w:rsid w:val="00E90FB0"/>
    <w:rsid w:val="00E94B9B"/>
    <w:rsid w:val="00E971FD"/>
    <w:rsid w:val="00E97D08"/>
    <w:rsid w:val="00EA083B"/>
    <w:rsid w:val="00EA0E0B"/>
    <w:rsid w:val="00EA4370"/>
    <w:rsid w:val="00EA743F"/>
    <w:rsid w:val="00EA745C"/>
    <w:rsid w:val="00EB374D"/>
    <w:rsid w:val="00EB589B"/>
    <w:rsid w:val="00EC0A5E"/>
    <w:rsid w:val="00EC0A6C"/>
    <w:rsid w:val="00EC3BC6"/>
    <w:rsid w:val="00EC59EE"/>
    <w:rsid w:val="00EC5A35"/>
    <w:rsid w:val="00EC5D8C"/>
    <w:rsid w:val="00EC7B1D"/>
    <w:rsid w:val="00ED017F"/>
    <w:rsid w:val="00ED0C58"/>
    <w:rsid w:val="00ED2B9C"/>
    <w:rsid w:val="00ED3E2C"/>
    <w:rsid w:val="00ED6FFD"/>
    <w:rsid w:val="00EE141C"/>
    <w:rsid w:val="00EE1B50"/>
    <w:rsid w:val="00EE4153"/>
    <w:rsid w:val="00EE500C"/>
    <w:rsid w:val="00EE54C5"/>
    <w:rsid w:val="00EE709E"/>
    <w:rsid w:val="00EE780C"/>
    <w:rsid w:val="00EF2489"/>
    <w:rsid w:val="00EF3434"/>
    <w:rsid w:val="00EF459B"/>
    <w:rsid w:val="00EF61D9"/>
    <w:rsid w:val="00F0277A"/>
    <w:rsid w:val="00F03E1F"/>
    <w:rsid w:val="00F049F3"/>
    <w:rsid w:val="00F064FD"/>
    <w:rsid w:val="00F07637"/>
    <w:rsid w:val="00F10021"/>
    <w:rsid w:val="00F135F4"/>
    <w:rsid w:val="00F15B50"/>
    <w:rsid w:val="00F16104"/>
    <w:rsid w:val="00F20553"/>
    <w:rsid w:val="00F2200B"/>
    <w:rsid w:val="00F22368"/>
    <w:rsid w:val="00F2260B"/>
    <w:rsid w:val="00F226BF"/>
    <w:rsid w:val="00F24A25"/>
    <w:rsid w:val="00F25525"/>
    <w:rsid w:val="00F25D7A"/>
    <w:rsid w:val="00F26E09"/>
    <w:rsid w:val="00F32258"/>
    <w:rsid w:val="00F325ED"/>
    <w:rsid w:val="00F367EC"/>
    <w:rsid w:val="00F375EC"/>
    <w:rsid w:val="00F41540"/>
    <w:rsid w:val="00F44740"/>
    <w:rsid w:val="00F4582E"/>
    <w:rsid w:val="00F47E48"/>
    <w:rsid w:val="00F50CD6"/>
    <w:rsid w:val="00F56259"/>
    <w:rsid w:val="00F64FFC"/>
    <w:rsid w:val="00F66017"/>
    <w:rsid w:val="00F80E35"/>
    <w:rsid w:val="00F821AB"/>
    <w:rsid w:val="00F83AAE"/>
    <w:rsid w:val="00F9583C"/>
    <w:rsid w:val="00F96674"/>
    <w:rsid w:val="00FA0557"/>
    <w:rsid w:val="00FA0BD7"/>
    <w:rsid w:val="00FA25B6"/>
    <w:rsid w:val="00FA48F7"/>
    <w:rsid w:val="00FA4A82"/>
    <w:rsid w:val="00FA5FE7"/>
    <w:rsid w:val="00FA7560"/>
    <w:rsid w:val="00FB3D5A"/>
    <w:rsid w:val="00FB6A3D"/>
    <w:rsid w:val="00FB6C84"/>
    <w:rsid w:val="00FC04EE"/>
    <w:rsid w:val="00FC115B"/>
    <w:rsid w:val="00FC3358"/>
    <w:rsid w:val="00FC4F03"/>
    <w:rsid w:val="00FC6368"/>
    <w:rsid w:val="00FC787B"/>
    <w:rsid w:val="00FD0F8A"/>
    <w:rsid w:val="00FD2FF4"/>
    <w:rsid w:val="00FE007D"/>
    <w:rsid w:val="00FE10E7"/>
    <w:rsid w:val="00FE3B5A"/>
    <w:rsid w:val="00FE666C"/>
    <w:rsid w:val="00FF0877"/>
    <w:rsid w:val="00FF16D1"/>
    <w:rsid w:val="00FF2C92"/>
    <w:rsid w:val="00FF3059"/>
    <w:rsid w:val="00FF7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5E82A5"/>
  <w15:docId w15:val="{40D77E97-8084-44FF-8D7B-37652443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5EC"/>
    <w:rPr>
      <w:rFonts w:ascii="Arial" w:hAnsi="Arial" w:cs="Arial"/>
      <w:sz w:val="24"/>
      <w:szCs w:val="24"/>
    </w:rPr>
  </w:style>
  <w:style w:type="paragraph" w:styleId="Heading1">
    <w:name w:val="heading 1"/>
    <w:basedOn w:val="Normal"/>
    <w:next w:val="Normal"/>
    <w:link w:val="Heading1Char"/>
    <w:qFormat/>
    <w:rsid w:val="00BD78F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0283"/>
    <w:rPr>
      <w:color w:val="0000FF"/>
      <w:u w:val="single"/>
    </w:rPr>
  </w:style>
  <w:style w:type="paragraph" w:styleId="Header">
    <w:name w:val="header"/>
    <w:basedOn w:val="Normal"/>
    <w:rsid w:val="00990283"/>
    <w:pPr>
      <w:tabs>
        <w:tab w:val="center" w:pos="4153"/>
        <w:tab w:val="right" w:pos="8306"/>
      </w:tabs>
    </w:pPr>
  </w:style>
  <w:style w:type="paragraph" w:styleId="Footer">
    <w:name w:val="footer"/>
    <w:basedOn w:val="Normal"/>
    <w:link w:val="FooterChar"/>
    <w:uiPriority w:val="99"/>
    <w:rsid w:val="00990283"/>
    <w:pPr>
      <w:tabs>
        <w:tab w:val="center" w:pos="4153"/>
        <w:tab w:val="right" w:pos="8306"/>
      </w:tabs>
    </w:pPr>
  </w:style>
  <w:style w:type="paragraph" w:styleId="BalloonText">
    <w:name w:val="Balloon Text"/>
    <w:basedOn w:val="Normal"/>
    <w:semiHidden/>
    <w:rsid w:val="00592365"/>
    <w:rPr>
      <w:rFonts w:ascii="Tahoma" w:hAnsi="Tahoma" w:cs="Tahoma"/>
      <w:sz w:val="16"/>
      <w:szCs w:val="16"/>
    </w:rPr>
  </w:style>
  <w:style w:type="paragraph" w:customStyle="1" w:styleId="yiv1673055213msonormal">
    <w:name w:val="yiv1673055213msonormal"/>
    <w:basedOn w:val="Normal"/>
    <w:rsid w:val="002257E3"/>
    <w:pPr>
      <w:spacing w:before="100" w:beforeAutospacing="1" w:after="100" w:afterAutospacing="1"/>
    </w:pPr>
    <w:rPr>
      <w:rFonts w:ascii="Times New Roman" w:hAnsi="Times New Roman" w:cs="Times New Roman"/>
    </w:rPr>
  </w:style>
  <w:style w:type="character" w:customStyle="1" w:styleId="FooterChar">
    <w:name w:val="Footer Char"/>
    <w:link w:val="Footer"/>
    <w:uiPriority w:val="99"/>
    <w:rsid w:val="003C23BA"/>
    <w:rPr>
      <w:rFonts w:ascii="Arial" w:hAnsi="Arial" w:cs="Arial"/>
      <w:sz w:val="24"/>
      <w:szCs w:val="24"/>
    </w:rPr>
  </w:style>
  <w:style w:type="paragraph" w:styleId="ListParagraph">
    <w:name w:val="List Paragraph"/>
    <w:basedOn w:val="Normal"/>
    <w:uiPriority w:val="34"/>
    <w:qFormat/>
    <w:rsid w:val="00626365"/>
    <w:pPr>
      <w:ind w:left="720"/>
      <w:contextualSpacing/>
    </w:pPr>
  </w:style>
  <w:style w:type="paragraph" w:styleId="Title">
    <w:name w:val="Title"/>
    <w:basedOn w:val="Normal"/>
    <w:link w:val="TitleChar"/>
    <w:uiPriority w:val="99"/>
    <w:qFormat/>
    <w:rsid w:val="007C66F5"/>
    <w:pPr>
      <w:jc w:val="center"/>
    </w:pPr>
    <w:rPr>
      <w:rFonts w:ascii="Times New Roman" w:hAnsi="Times New Roman" w:cs="Times New Roman"/>
      <w:b/>
      <w:bCs/>
      <w:sz w:val="32"/>
      <w:lang w:eastAsia="en-US"/>
    </w:rPr>
  </w:style>
  <w:style w:type="character" w:customStyle="1" w:styleId="TitleChar">
    <w:name w:val="Title Char"/>
    <w:basedOn w:val="DefaultParagraphFont"/>
    <w:link w:val="Title"/>
    <w:uiPriority w:val="99"/>
    <w:rsid w:val="007C66F5"/>
    <w:rPr>
      <w:b/>
      <w:bCs/>
      <w:sz w:val="32"/>
      <w:szCs w:val="24"/>
      <w:lang w:eastAsia="en-US"/>
    </w:rPr>
  </w:style>
  <w:style w:type="character" w:styleId="UnresolvedMention">
    <w:name w:val="Unresolved Mention"/>
    <w:basedOn w:val="DefaultParagraphFont"/>
    <w:uiPriority w:val="99"/>
    <w:semiHidden/>
    <w:unhideWhenUsed/>
    <w:rsid w:val="007C66F5"/>
    <w:rPr>
      <w:color w:val="605E5C"/>
      <w:shd w:val="clear" w:color="auto" w:fill="E1DFDD"/>
    </w:rPr>
  </w:style>
  <w:style w:type="table" w:styleId="TableGrid">
    <w:name w:val="Table Grid"/>
    <w:basedOn w:val="TableNormal"/>
    <w:rsid w:val="00C54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306511"/>
    <w:rPr>
      <w:color w:val="800080" w:themeColor="followedHyperlink"/>
      <w:u w:val="single"/>
    </w:rPr>
  </w:style>
  <w:style w:type="paragraph" w:styleId="NormalWeb">
    <w:name w:val="Normal (Web)"/>
    <w:basedOn w:val="Normal"/>
    <w:uiPriority w:val="99"/>
    <w:unhideWhenUsed/>
    <w:rsid w:val="00FB6A3D"/>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FB6A3D"/>
    <w:rPr>
      <w:i/>
      <w:iCs/>
    </w:rPr>
  </w:style>
  <w:style w:type="character" w:styleId="CommentReference">
    <w:name w:val="annotation reference"/>
    <w:basedOn w:val="DefaultParagraphFont"/>
    <w:semiHidden/>
    <w:unhideWhenUsed/>
    <w:rsid w:val="00655D6B"/>
    <w:rPr>
      <w:sz w:val="16"/>
      <w:szCs w:val="16"/>
    </w:rPr>
  </w:style>
  <w:style w:type="paragraph" w:styleId="CommentText">
    <w:name w:val="annotation text"/>
    <w:basedOn w:val="Normal"/>
    <w:link w:val="CommentTextChar"/>
    <w:semiHidden/>
    <w:unhideWhenUsed/>
    <w:rsid w:val="00655D6B"/>
    <w:rPr>
      <w:sz w:val="20"/>
      <w:szCs w:val="20"/>
    </w:rPr>
  </w:style>
  <w:style w:type="character" w:customStyle="1" w:styleId="CommentTextChar">
    <w:name w:val="Comment Text Char"/>
    <w:basedOn w:val="DefaultParagraphFont"/>
    <w:link w:val="CommentText"/>
    <w:semiHidden/>
    <w:rsid w:val="00655D6B"/>
    <w:rPr>
      <w:rFonts w:ascii="Arial" w:hAnsi="Arial" w:cs="Arial"/>
    </w:rPr>
  </w:style>
  <w:style w:type="paragraph" w:styleId="CommentSubject">
    <w:name w:val="annotation subject"/>
    <w:basedOn w:val="CommentText"/>
    <w:next w:val="CommentText"/>
    <w:link w:val="CommentSubjectChar"/>
    <w:semiHidden/>
    <w:unhideWhenUsed/>
    <w:rsid w:val="00655D6B"/>
    <w:rPr>
      <w:b/>
      <w:bCs/>
    </w:rPr>
  </w:style>
  <w:style w:type="character" w:customStyle="1" w:styleId="CommentSubjectChar">
    <w:name w:val="Comment Subject Char"/>
    <w:basedOn w:val="CommentTextChar"/>
    <w:link w:val="CommentSubject"/>
    <w:semiHidden/>
    <w:rsid w:val="00655D6B"/>
    <w:rPr>
      <w:rFonts w:ascii="Arial" w:hAnsi="Arial" w:cs="Arial"/>
      <w:b/>
      <w:bCs/>
    </w:rPr>
  </w:style>
  <w:style w:type="table" w:customStyle="1" w:styleId="TableGrid1">
    <w:name w:val="Table Grid1"/>
    <w:basedOn w:val="TableNormal"/>
    <w:next w:val="TableGrid"/>
    <w:rsid w:val="006C37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rsid w:val="003858A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rsid w:val="00BD78F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600">
      <w:bodyDiv w:val="1"/>
      <w:marLeft w:val="0"/>
      <w:marRight w:val="0"/>
      <w:marTop w:val="0"/>
      <w:marBottom w:val="0"/>
      <w:divBdr>
        <w:top w:val="none" w:sz="0" w:space="0" w:color="auto"/>
        <w:left w:val="none" w:sz="0" w:space="0" w:color="auto"/>
        <w:bottom w:val="none" w:sz="0" w:space="0" w:color="auto"/>
        <w:right w:val="none" w:sz="0" w:space="0" w:color="auto"/>
      </w:divBdr>
    </w:div>
    <w:div w:id="100956798">
      <w:bodyDiv w:val="1"/>
      <w:marLeft w:val="0"/>
      <w:marRight w:val="0"/>
      <w:marTop w:val="0"/>
      <w:marBottom w:val="0"/>
      <w:divBdr>
        <w:top w:val="none" w:sz="0" w:space="0" w:color="auto"/>
        <w:left w:val="none" w:sz="0" w:space="0" w:color="auto"/>
        <w:bottom w:val="none" w:sz="0" w:space="0" w:color="auto"/>
        <w:right w:val="none" w:sz="0" w:space="0" w:color="auto"/>
      </w:divBdr>
    </w:div>
    <w:div w:id="165362939">
      <w:bodyDiv w:val="1"/>
      <w:marLeft w:val="0"/>
      <w:marRight w:val="0"/>
      <w:marTop w:val="0"/>
      <w:marBottom w:val="0"/>
      <w:divBdr>
        <w:top w:val="none" w:sz="0" w:space="0" w:color="auto"/>
        <w:left w:val="none" w:sz="0" w:space="0" w:color="auto"/>
        <w:bottom w:val="none" w:sz="0" w:space="0" w:color="auto"/>
        <w:right w:val="none" w:sz="0" w:space="0" w:color="auto"/>
      </w:divBdr>
    </w:div>
    <w:div w:id="213928150">
      <w:bodyDiv w:val="1"/>
      <w:marLeft w:val="0"/>
      <w:marRight w:val="0"/>
      <w:marTop w:val="0"/>
      <w:marBottom w:val="0"/>
      <w:divBdr>
        <w:top w:val="none" w:sz="0" w:space="0" w:color="auto"/>
        <w:left w:val="none" w:sz="0" w:space="0" w:color="auto"/>
        <w:bottom w:val="none" w:sz="0" w:space="0" w:color="auto"/>
        <w:right w:val="none" w:sz="0" w:space="0" w:color="auto"/>
      </w:divBdr>
    </w:div>
    <w:div w:id="296642742">
      <w:bodyDiv w:val="1"/>
      <w:marLeft w:val="0"/>
      <w:marRight w:val="0"/>
      <w:marTop w:val="0"/>
      <w:marBottom w:val="0"/>
      <w:divBdr>
        <w:top w:val="none" w:sz="0" w:space="0" w:color="auto"/>
        <w:left w:val="none" w:sz="0" w:space="0" w:color="auto"/>
        <w:bottom w:val="none" w:sz="0" w:space="0" w:color="auto"/>
        <w:right w:val="none" w:sz="0" w:space="0" w:color="auto"/>
      </w:divBdr>
    </w:div>
    <w:div w:id="329720699">
      <w:bodyDiv w:val="1"/>
      <w:marLeft w:val="0"/>
      <w:marRight w:val="0"/>
      <w:marTop w:val="0"/>
      <w:marBottom w:val="0"/>
      <w:divBdr>
        <w:top w:val="none" w:sz="0" w:space="0" w:color="auto"/>
        <w:left w:val="none" w:sz="0" w:space="0" w:color="auto"/>
        <w:bottom w:val="none" w:sz="0" w:space="0" w:color="auto"/>
        <w:right w:val="none" w:sz="0" w:space="0" w:color="auto"/>
      </w:divBdr>
    </w:div>
    <w:div w:id="450242323">
      <w:bodyDiv w:val="1"/>
      <w:marLeft w:val="0"/>
      <w:marRight w:val="0"/>
      <w:marTop w:val="0"/>
      <w:marBottom w:val="0"/>
      <w:divBdr>
        <w:top w:val="none" w:sz="0" w:space="0" w:color="auto"/>
        <w:left w:val="none" w:sz="0" w:space="0" w:color="auto"/>
        <w:bottom w:val="none" w:sz="0" w:space="0" w:color="auto"/>
        <w:right w:val="none" w:sz="0" w:space="0" w:color="auto"/>
      </w:divBdr>
    </w:div>
    <w:div w:id="554006720">
      <w:bodyDiv w:val="1"/>
      <w:marLeft w:val="0"/>
      <w:marRight w:val="0"/>
      <w:marTop w:val="0"/>
      <w:marBottom w:val="0"/>
      <w:divBdr>
        <w:top w:val="none" w:sz="0" w:space="0" w:color="auto"/>
        <w:left w:val="none" w:sz="0" w:space="0" w:color="auto"/>
        <w:bottom w:val="none" w:sz="0" w:space="0" w:color="auto"/>
        <w:right w:val="none" w:sz="0" w:space="0" w:color="auto"/>
      </w:divBdr>
    </w:div>
    <w:div w:id="660235836">
      <w:bodyDiv w:val="1"/>
      <w:marLeft w:val="0"/>
      <w:marRight w:val="0"/>
      <w:marTop w:val="0"/>
      <w:marBottom w:val="0"/>
      <w:divBdr>
        <w:top w:val="none" w:sz="0" w:space="0" w:color="auto"/>
        <w:left w:val="none" w:sz="0" w:space="0" w:color="auto"/>
        <w:bottom w:val="none" w:sz="0" w:space="0" w:color="auto"/>
        <w:right w:val="none" w:sz="0" w:space="0" w:color="auto"/>
      </w:divBdr>
      <w:divsChild>
        <w:div w:id="1623919007">
          <w:blockQuote w:val="1"/>
          <w:marLeft w:val="60"/>
          <w:marRight w:val="720"/>
          <w:marTop w:val="100"/>
          <w:marBottom w:val="100"/>
          <w:divBdr>
            <w:top w:val="none" w:sz="0" w:space="0" w:color="auto"/>
            <w:left w:val="single" w:sz="12" w:space="3" w:color="1010FF"/>
            <w:bottom w:val="none" w:sz="0" w:space="0" w:color="auto"/>
            <w:right w:val="none" w:sz="0" w:space="0" w:color="auto"/>
          </w:divBdr>
          <w:divsChild>
            <w:div w:id="14592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4682">
      <w:bodyDiv w:val="1"/>
      <w:marLeft w:val="0"/>
      <w:marRight w:val="0"/>
      <w:marTop w:val="0"/>
      <w:marBottom w:val="0"/>
      <w:divBdr>
        <w:top w:val="none" w:sz="0" w:space="0" w:color="auto"/>
        <w:left w:val="none" w:sz="0" w:space="0" w:color="auto"/>
        <w:bottom w:val="none" w:sz="0" w:space="0" w:color="auto"/>
        <w:right w:val="none" w:sz="0" w:space="0" w:color="auto"/>
      </w:divBdr>
    </w:div>
    <w:div w:id="824008027">
      <w:bodyDiv w:val="1"/>
      <w:marLeft w:val="0"/>
      <w:marRight w:val="0"/>
      <w:marTop w:val="0"/>
      <w:marBottom w:val="0"/>
      <w:divBdr>
        <w:top w:val="none" w:sz="0" w:space="0" w:color="auto"/>
        <w:left w:val="none" w:sz="0" w:space="0" w:color="auto"/>
        <w:bottom w:val="none" w:sz="0" w:space="0" w:color="auto"/>
        <w:right w:val="none" w:sz="0" w:space="0" w:color="auto"/>
      </w:divBdr>
    </w:div>
    <w:div w:id="1021854935">
      <w:bodyDiv w:val="1"/>
      <w:marLeft w:val="0"/>
      <w:marRight w:val="0"/>
      <w:marTop w:val="0"/>
      <w:marBottom w:val="0"/>
      <w:divBdr>
        <w:top w:val="none" w:sz="0" w:space="0" w:color="auto"/>
        <w:left w:val="none" w:sz="0" w:space="0" w:color="auto"/>
        <w:bottom w:val="none" w:sz="0" w:space="0" w:color="auto"/>
        <w:right w:val="none" w:sz="0" w:space="0" w:color="auto"/>
      </w:divBdr>
    </w:div>
    <w:div w:id="1267541856">
      <w:bodyDiv w:val="1"/>
      <w:marLeft w:val="0"/>
      <w:marRight w:val="0"/>
      <w:marTop w:val="0"/>
      <w:marBottom w:val="0"/>
      <w:divBdr>
        <w:top w:val="none" w:sz="0" w:space="0" w:color="auto"/>
        <w:left w:val="none" w:sz="0" w:space="0" w:color="auto"/>
        <w:bottom w:val="none" w:sz="0" w:space="0" w:color="auto"/>
        <w:right w:val="none" w:sz="0" w:space="0" w:color="auto"/>
      </w:divBdr>
    </w:div>
    <w:div w:id="1302419120">
      <w:bodyDiv w:val="1"/>
      <w:marLeft w:val="0"/>
      <w:marRight w:val="0"/>
      <w:marTop w:val="0"/>
      <w:marBottom w:val="0"/>
      <w:divBdr>
        <w:top w:val="none" w:sz="0" w:space="0" w:color="auto"/>
        <w:left w:val="none" w:sz="0" w:space="0" w:color="auto"/>
        <w:bottom w:val="none" w:sz="0" w:space="0" w:color="auto"/>
        <w:right w:val="none" w:sz="0" w:space="0" w:color="auto"/>
      </w:divBdr>
    </w:div>
    <w:div w:id="1520048700">
      <w:bodyDiv w:val="1"/>
      <w:marLeft w:val="0"/>
      <w:marRight w:val="0"/>
      <w:marTop w:val="0"/>
      <w:marBottom w:val="0"/>
      <w:divBdr>
        <w:top w:val="none" w:sz="0" w:space="0" w:color="auto"/>
        <w:left w:val="none" w:sz="0" w:space="0" w:color="auto"/>
        <w:bottom w:val="none" w:sz="0" w:space="0" w:color="auto"/>
        <w:right w:val="none" w:sz="0" w:space="0" w:color="auto"/>
      </w:divBdr>
    </w:div>
    <w:div w:id="1660772363">
      <w:bodyDiv w:val="1"/>
      <w:marLeft w:val="0"/>
      <w:marRight w:val="0"/>
      <w:marTop w:val="0"/>
      <w:marBottom w:val="0"/>
      <w:divBdr>
        <w:top w:val="none" w:sz="0" w:space="0" w:color="auto"/>
        <w:left w:val="none" w:sz="0" w:space="0" w:color="auto"/>
        <w:bottom w:val="none" w:sz="0" w:space="0" w:color="auto"/>
        <w:right w:val="none" w:sz="0" w:space="0" w:color="auto"/>
      </w:divBdr>
    </w:div>
    <w:div w:id="1704554978">
      <w:bodyDiv w:val="1"/>
      <w:marLeft w:val="0"/>
      <w:marRight w:val="0"/>
      <w:marTop w:val="0"/>
      <w:marBottom w:val="0"/>
      <w:divBdr>
        <w:top w:val="none" w:sz="0" w:space="0" w:color="auto"/>
        <w:left w:val="none" w:sz="0" w:space="0" w:color="auto"/>
        <w:bottom w:val="none" w:sz="0" w:space="0" w:color="auto"/>
        <w:right w:val="none" w:sz="0" w:space="0" w:color="auto"/>
      </w:divBdr>
    </w:div>
    <w:div w:id="1888639967">
      <w:bodyDiv w:val="1"/>
      <w:marLeft w:val="0"/>
      <w:marRight w:val="0"/>
      <w:marTop w:val="0"/>
      <w:marBottom w:val="0"/>
      <w:divBdr>
        <w:top w:val="none" w:sz="0" w:space="0" w:color="auto"/>
        <w:left w:val="none" w:sz="0" w:space="0" w:color="auto"/>
        <w:bottom w:val="none" w:sz="0" w:space="0" w:color="auto"/>
        <w:right w:val="none" w:sz="0" w:space="0" w:color="auto"/>
      </w:divBdr>
    </w:div>
    <w:div w:id="1917203473">
      <w:bodyDiv w:val="1"/>
      <w:marLeft w:val="0"/>
      <w:marRight w:val="0"/>
      <w:marTop w:val="0"/>
      <w:marBottom w:val="0"/>
      <w:divBdr>
        <w:top w:val="none" w:sz="0" w:space="0" w:color="auto"/>
        <w:left w:val="none" w:sz="0" w:space="0" w:color="auto"/>
        <w:bottom w:val="none" w:sz="0" w:space="0" w:color="auto"/>
        <w:right w:val="none" w:sz="0" w:space="0" w:color="auto"/>
      </w:divBdr>
    </w:div>
    <w:div w:id="207723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9B1E4-08BC-4F19-9592-B4C4350FB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NEWLAND PARISH COUNCIL</vt:lpstr>
    </vt:vector>
  </TitlesOfParts>
  <Company>MESH Computers</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NEWLAND PARISH COUNCIL</dc:title>
  <dc:subject/>
  <dc:creator>RICHARD CRIGHTON</dc:creator>
  <cp:keywords/>
  <cp:lastModifiedBy>Newland Parish Council</cp:lastModifiedBy>
  <cp:revision>19</cp:revision>
  <cp:lastPrinted>2025-09-23T08:32:00Z</cp:lastPrinted>
  <dcterms:created xsi:type="dcterms:W3CDTF">2025-09-19T06:35:00Z</dcterms:created>
  <dcterms:modified xsi:type="dcterms:W3CDTF">2025-09-23T08:32:00Z</dcterms:modified>
</cp:coreProperties>
</file>