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5F5BF" w14:textId="496954A5" w:rsidR="00077662" w:rsidRDefault="00125534" w:rsidP="007C66F5">
      <w:pPr>
        <w:jc w:val="center"/>
        <w:rPr>
          <w:color w:val="666699"/>
          <w:sz w:val="44"/>
          <w:szCs w:val="44"/>
        </w:rPr>
      </w:pPr>
      <w:r>
        <w:rPr>
          <w:noProof/>
          <w:color w:val="666699"/>
          <w:sz w:val="44"/>
          <w:szCs w:val="44"/>
        </w:rPr>
        <mc:AlternateContent>
          <mc:Choice Requires="wps">
            <w:drawing>
              <wp:anchor distT="0" distB="0" distL="114300" distR="114300" simplePos="0" relativeHeight="251661312" behindDoc="0" locked="0" layoutInCell="1" allowOverlap="1" wp14:anchorId="14D56036" wp14:editId="54C8847C">
                <wp:simplePos x="0" y="0"/>
                <wp:positionH relativeFrom="column">
                  <wp:posOffset>441960</wp:posOffset>
                </wp:positionH>
                <wp:positionV relativeFrom="paragraph">
                  <wp:posOffset>38100</wp:posOffset>
                </wp:positionV>
                <wp:extent cx="5802630" cy="1181100"/>
                <wp:effectExtent l="57150" t="38100" r="83820" b="95250"/>
                <wp:wrapNone/>
                <wp:docPr id="5" name="Rectangle: Rounded Corners 5"/>
                <wp:cNvGraphicFramePr/>
                <a:graphic xmlns:a="http://schemas.openxmlformats.org/drawingml/2006/main">
                  <a:graphicData uri="http://schemas.microsoft.com/office/word/2010/wordprocessingShape">
                    <wps:wsp>
                      <wps:cNvSpPr/>
                      <wps:spPr>
                        <a:xfrm>
                          <a:off x="0" y="0"/>
                          <a:ext cx="5802630" cy="1181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36B71749"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Pr="00125534">
                              <w:rPr>
                                <w:color w:val="002060"/>
                                <w:sz w:val="22"/>
                                <w:szCs w:val="22"/>
                              </w:rPr>
                              <w:tab/>
                              <w:t>Richard S Crighton CiLCA</w:t>
                            </w:r>
                          </w:p>
                          <w:p w14:paraId="1159A847" w14:textId="77777777" w:rsidR="007C66F5" w:rsidRDefault="007C66F5" w:rsidP="007C66F5">
                            <w:pPr>
                              <w:jc w:val="center"/>
                              <w:rPr>
                                <w:color w:val="002060"/>
                                <w:sz w:val="22"/>
                                <w:szCs w:val="22"/>
                              </w:rPr>
                            </w:pPr>
                            <w:r w:rsidRPr="00B93118">
                              <w:rPr>
                                <w:color w:val="002060"/>
                                <w:sz w:val="22"/>
                                <w:szCs w:val="22"/>
                              </w:rPr>
                              <w:sym w:font="Wingdings" w:char="F02B"/>
                            </w:r>
                            <w:r w:rsidRPr="00B93118">
                              <w:rPr>
                                <w:color w:val="002060"/>
                                <w:sz w:val="22"/>
                                <w:szCs w:val="22"/>
                              </w:rPr>
                              <w:t xml:space="preserve"> Waterley Bottom, The Cross, Clearwell, Coleford  GL16 8JU </w:t>
                            </w:r>
                            <w:r w:rsidRPr="00B93118">
                              <w:rPr>
                                <w:color w:val="002060"/>
                                <w:sz w:val="22"/>
                                <w:szCs w:val="22"/>
                              </w:rPr>
                              <w:sym w:font="Wingdings" w:char="F028"/>
                            </w:r>
                            <w:r w:rsidRPr="00B93118">
                              <w:rPr>
                                <w:color w:val="002060"/>
                                <w:sz w:val="22"/>
                                <w:szCs w:val="22"/>
                              </w:rPr>
                              <w:t xml:space="preserve"> 01594 836454</w:t>
                            </w: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56036" id="Rectangle: Rounded Corners 5" o:spid="_x0000_s1026" style="position:absolute;left:0;text-align:left;margin-left:34.8pt;margin-top:3pt;width:456.9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" fillcolor="#a7bfde [1620]" strokecolor="#4579b8 [3044]">
                <v:fill color2="#e4ecf5 [500]" rotate="t" angle="180" colors="0 #a3c4ff;22938f #bfd5ff;1 #e5eeff" focus="100%" type="gradient"/>
                <v:shadow on="t" color="black" opacity="24903f" origin=",.5" offset="0,.55556mm"/>
                <v:textbo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36B71749"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Pr="00125534">
                        <w:rPr>
                          <w:color w:val="002060"/>
                          <w:sz w:val="22"/>
                          <w:szCs w:val="22"/>
                        </w:rPr>
                        <w:tab/>
                        <w:t>Richard S Crighton CiLCA</w:t>
                      </w:r>
                    </w:p>
                    <w:p w14:paraId="1159A847" w14:textId="77777777" w:rsidR="007C66F5" w:rsidRDefault="007C66F5" w:rsidP="007C66F5">
                      <w:pPr>
                        <w:jc w:val="center"/>
                        <w:rPr>
                          <w:color w:val="002060"/>
                          <w:sz w:val="22"/>
                          <w:szCs w:val="22"/>
                        </w:rPr>
                      </w:pPr>
                      <w:r w:rsidRPr="00B93118">
                        <w:rPr>
                          <w:color w:val="002060"/>
                          <w:sz w:val="22"/>
                          <w:szCs w:val="22"/>
                        </w:rPr>
                        <w:sym w:font="Wingdings" w:char="F02B"/>
                      </w:r>
                      <w:r w:rsidRPr="00B93118">
                        <w:rPr>
                          <w:color w:val="002060"/>
                          <w:sz w:val="22"/>
                          <w:szCs w:val="22"/>
                        </w:rPr>
                        <w:t xml:space="preserve"> Waterley Bottom, The Cross, Clearwell, Coleford  GL16 8JU </w:t>
                      </w:r>
                      <w:r w:rsidRPr="00B93118">
                        <w:rPr>
                          <w:color w:val="002060"/>
                          <w:sz w:val="22"/>
                          <w:szCs w:val="22"/>
                        </w:rPr>
                        <w:sym w:font="Wingdings" w:char="F028"/>
                      </w:r>
                      <w:r w:rsidRPr="00B93118">
                        <w:rPr>
                          <w:color w:val="002060"/>
                          <w:sz w:val="22"/>
                          <w:szCs w:val="22"/>
                        </w:rPr>
                        <w:t xml:space="preserve"> 01594 836454</w:t>
                      </w: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v:textbox>
              </v:roundrect>
            </w:pict>
          </mc:Fallback>
        </mc:AlternateContent>
      </w:r>
      <w:r w:rsidR="00FA0557">
        <w:rPr>
          <w:color w:val="666699"/>
          <w:sz w:val="44"/>
          <w:szCs w:val="44"/>
        </w:rPr>
        <w:t>1</w:t>
      </w:r>
      <w:r w:rsidR="00EF2489">
        <w:rPr>
          <w:color w:val="666699"/>
          <w:sz w:val="44"/>
          <w:szCs w:val="44"/>
        </w:rPr>
        <w:t>6</w:t>
      </w:r>
      <w:r w:rsidR="00F375EC">
        <w:rPr>
          <w:color w:val="666699"/>
          <w:sz w:val="44"/>
          <w:szCs w:val="44"/>
        </w:rPr>
        <w:t xml:space="preserve">  </w:t>
      </w:r>
    </w:p>
    <w:p w14:paraId="4AB5766C" w14:textId="38F42CD6" w:rsidR="00077662" w:rsidRDefault="00077662" w:rsidP="0025036C">
      <w:pPr>
        <w:rPr>
          <w:color w:val="666699"/>
          <w:sz w:val="44"/>
          <w:szCs w:val="44"/>
        </w:rPr>
      </w:pPr>
    </w:p>
    <w:p w14:paraId="033E1299" w14:textId="6D779A01" w:rsidR="00125534" w:rsidRDefault="00125534" w:rsidP="0025036C">
      <w:pPr>
        <w:rPr>
          <w:color w:val="666699"/>
          <w:sz w:val="44"/>
          <w:szCs w:val="44"/>
        </w:rPr>
      </w:pPr>
    </w:p>
    <w:p w14:paraId="0EF5243B" w14:textId="783234FF" w:rsidR="00125534" w:rsidRDefault="00125534" w:rsidP="0025036C">
      <w:pPr>
        <w:rPr>
          <w:color w:val="666699"/>
          <w:sz w:val="44"/>
          <w:szCs w:val="44"/>
        </w:rPr>
      </w:pPr>
    </w:p>
    <w:p w14:paraId="4B9745AA" w14:textId="01E1974C" w:rsidR="007C66F5" w:rsidRDefault="007C66F5" w:rsidP="007C66F5">
      <w:pPr>
        <w:pStyle w:val="Title"/>
        <w:jc w:val="left"/>
        <w:rPr>
          <w:rFonts w:ascii="Arial" w:hAnsi="Arial" w:cs="Arial"/>
          <w:sz w:val="20"/>
          <w:szCs w:val="20"/>
        </w:rPr>
      </w:pPr>
    </w:p>
    <w:p w14:paraId="4675F11C" w14:textId="5ACEFB95" w:rsidR="009A6E16" w:rsidRDefault="009A6E16" w:rsidP="009A6E16">
      <w:pPr>
        <w:pStyle w:val="Title"/>
        <w:jc w:val="left"/>
        <w:rPr>
          <w:rFonts w:ascii="Arial" w:hAnsi="Arial" w:cs="Arial"/>
          <w:sz w:val="20"/>
          <w:szCs w:val="20"/>
        </w:rPr>
      </w:pPr>
      <w:r>
        <w:rPr>
          <w:rFonts w:ascii="Arial" w:hAnsi="Arial" w:cs="Arial"/>
          <w:sz w:val="20"/>
          <w:szCs w:val="20"/>
        </w:rPr>
        <w:t xml:space="preserve">       </w:t>
      </w:r>
      <w:r w:rsidR="004A4B60">
        <w:rPr>
          <w:rFonts w:ascii="Arial" w:hAnsi="Arial" w:cs="Arial"/>
          <w:sz w:val="20"/>
          <w:szCs w:val="20"/>
        </w:rPr>
        <w:t xml:space="preserve">                                          </w:t>
      </w:r>
      <w:r w:rsidR="00F325ED">
        <w:rPr>
          <w:rFonts w:ascii="Arial" w:hAnsi="Arial" w:cs="Arial"/>
          <w:sz w:val="20"/>
          <w:szCs w:val="20"/>
        </w:rPr>
        <w:t xml:space="preserve">       </w:t>
      </w:r>
      <w:r w:rsidR="004A4B60">
        <w:rPr>
          <w:rFonts w:ascii="Arial" w:hAnsi="Arial" w:cs="Arial"/>
          <w:sz w:val="20"/>
          <w:szCs w:val="20"/>
        </w:rPr>
        <w:t xml:space="preserve">                       </w:t>
      </w:r>
      <w:r w:rsidR="00FE3B5A">
        <w:rPr>
          <w:noProof/>
        </w:rPr>
        <w:drawing>
          <wp:inline distT="0" distB="0" distL="0" distR="0" wp14:anchorId="664308F8" wp14:editId="51966416">
            <wp:extent cx="1181100" cy="786765"/>
            <wp:effectExtent l="0" t="0" r="0" b="0"/>
            <wp:docPr id="174391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1383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181100" cy="786765"/>
                    </a:xfrm>
                    <a:prstGeom prst="rect">
                      <a:avLst/>
                    </a:prstGeom>
                  </pic:spPr>
                </pic:pic>
              </a:graphicData>
            </a:graphic>
          </wp:inline>
        </w:drawing>
      </w:r>
    </w:p>
    <w:p w14:paraId="2F009493" w14:textId="15FF2304" w:rsidR="009A6E16" w:rsidRDefault="009A6E16" w:rsidP="007C66F5">
      <w:pPr>
        <w:pStyle w:val="Title"/>
        <w:jc w:val="left"/>
        <w:rPr>
          <w:rFonts w:ascii="Arial" w:hAnsi="Arial" w:cs="Arial"/>
          <w:sz w:val="20"/>
          <w:szCs w:val="20"/>
        </w:rPr>
      </w:pPr>
    </w:p>
    <w:p w14:paraId="0CF539CD" w14:textId="77777777" w:rsidR="007C66F5" w:rsidRDefault="007C66F5" w:rsidP="007C66F5">
      <w:pPr>
        <w:pStyle w:val="Title"/>
        <w:jc w:val="left"/>
        <w:rPr>
          <w:rFonts w:ascii="Arial" w:hAnsi="Arial" w:cs="Arial"/>
          <w:sz w:val="20"/>
          <w:szCs w:val="20"/>
        </w:rPr>
      </w:pPr>
    </w:p>
    <w:p w14:paraId="262D0E81" w14:textId="244883CE" w:rsidR="007C66F5" w:rsidRPr="00E971FD" w:rsidRDefault="007C66F5" w:rsidP="007C66F5">
      <w:pPr>
        <w:pStyle w:val="Title"/>
        <w:jc w:val="left"/>
        <w:rPr>
          <w:rFonts w:ascii="Arial" w:hAnsi="Arial" w:cs="Arial"/>
          <w:b w:val="0"/>
          <w:bCs w:val="0"/>
          <w:sz w:val="22"/>
          <w:szCs w:val="22"/>
        </w:rPr>
      </w:pPr>
      <w:r w:rsidRPr="00E971FD">
        <w:rPr>
          <w:rFonts w:ascii="Arial" w:hAnsi="Arial" w:cs="Arial"/>
          <w:sz w:val="22"/>
          <w:szCs w:val="22"/>
        </w:rPr>
        <w:t>To all members of the Parish Council:</w:t>
      </w:r>
    </w:p>
    <w:p w14:paraId="29922695" w14:textId="77777777" w:rsidR="007C66F5" w:rsidRPr="00E971FD" w:rsidRDefault="007C66F5" w:rsidP="007C66F5">
      <w:pPr>
        <w:pStyle w:val="Title"/>
        <w:jc w:val="left"/>
        <w:rPr>
          <w:rFonts w:ascii="Arial" w:hAnsi="Arial" w:cs="Arial"/>
          <w:b w:val="0"/>
          <w:bCs w:val="0"/>
          <w:sz w:val="22"/>
          <w:szCs w:val="22"/>
        </w:rPr>
      </w:pPr>
    </w:p>
    <w:p w14:paraId="66DEF30D" w14:textId="00320724" w:rsidR="007C66F5" w:rsidRPr="00E971FD" w:rsidRDefault="007C66F5" w:rsidP="007C66F5">
      <w:pPr>
        <w:pStyle w:val="Title"/>
        <w:jc w:val="left"/>
        <w:rPr>
          <w:rFonts w:ascii="Arial" w:hAnsi="Arial" w:cs="Arial"/>
          <w:b w:val="0"/>
          <w:bCs w:val="0"/>
          <w:sz w:val="22"/>
          <w:szCs w:val="22"/>
        </w:rPr>
      </w:pPr>
      <w:r w:rsidRPr="00E971FD">
        <w:rPr>
          <w:rFonts w:ascii="Arial" w:hAnsi="Arial" w:cs="Arial"/>
          <w:b w:val="0"/>
          <w:bCs w:val="0"/>
          <w:sz w:val="22"/>
          <w:szCs w:val="22"/>
        </w:rPr>
        <w:t xml:space="preserve">You are summoned to attend the Parish Council meeting to be held on Tuesday </w:t>
      </w:r>
      <w:r w:rsidR="00A93B54">
        <w:rPr>
          <w:rFonts w:ascii="Arial" w:hAnsi="Arial" w:cs="Arial"/>
          <w:b w:val="0"/>
          <w:bCs w:val="0"/>
          <w:sz w:val="22"/>
          <w:szCs w:val="22"/>
        </w:rPr>
        <w:t>2</w:t>
      </w:r>
      <w:r w:rsidR="00E55E4A">
        <w:rPr>
          <w:rFonts w:ascii="Arial" w:hAnsi="Arial" w:cs="Arial"/>
          <w:b w:val="0"/>
          <w:bCs w:val="0"/>
          <w:sz w:val="22"/>
          <w:szCs w:val="22"/>
        </w:rPr>
        <w:t>5</w:t>
      </w:r>
      <w:r w:rsidR="00942B06" w:rsidRPr="00942B06">
        <w:rPr>
          <w:rFonts w:ascii="Arial" w:hAnsi="Arial" w:cs="Arial"/>
          <w:b w:val="0"/>
          <w:bCs w:val="0"/>
          <w:sz w:val="22"/>
          <w:szCs w:val="22"/>
          <w:vertAlign w:val="superscript"/>
        </w:rPr>
        <w:t>th</w:t>
      </w:r>
      <w:r w:rsidR="00942B06">
        <w:rPr>
          <w:rFonts w:ascii="Arial" w:hAnsi="Arial" w:cs="Arial"/>
          <w:b w:val="0"/>
          <w:bCs w:val="0"/>
          <w:sz w:val="22"/>
          <w:szCs w:val="22"/>
        </w:rPr>
        <w:t xml:space="preserve"> </w:t>
      </w:r>
      <w:r w:rsidR="00E55E4A">
        <w:rPr>
          <w:rFonts w:ascii="Arial" w:hAnsi="Arial" w:cs="Arial"/>
          <w:b w:val="0"/>
          <w:bCs w:val="0"/>
          <w:sz w:val="22"/>
          <w:szCs w:val="22"/>
        </w:rPr>
        <w:t>February 2025</w:t>
      </w:r>
      <w:r w:rsidRPr="00E971FD">
        <w:rPr>
          <w:rFonts w:ascii="Arial" w:hAnsi="Arial" w:cs="Arial"/>
          <w:b w:val="0"/>
          <w:bCs w:val="0"/>
          <w:sz w:val="22"/>
          <w:szCs w:val="22"/>
        </w:rPr>
        <w:t xml:space="preserve"> in </w:t>
      </w:r>
      <w:r w:rsidR="00E06F9A">
        <w:rPr>
          <w:rFonts w:ascii="Arial" w:hAnsi="Arial" w:cs="Arial"/>
          <w:b w:val="0"/>
          <w:bCs w:val="0"/>
          <w:sz w:val="22"/>
          <w:szCs w:val="22"/>
        </w:rPr>
        <w:t>Newland Village Room</w:t>
      </w:r>
      <w:r w:rsidR="007F3A93" w:rsidRPr="00E971FD">
        <w:rPr>
          <w:rFonts w:ascii="Arial" w:hAnsi="Arial" w:cs="Arial"/>
          <w:b w:val="0"/>
          <w:bCs w:val="0"/>
          <w:sz w:val="22"/>
          <w:szCs w:val="22"/>
        </w:rPr>
        <w:t xml:space="preserve"> </w:t>
      </w:r>
      <w:r w:rsidRPr="00E971FD">
        <w:rPr>
          <w:rFonts w:ascii="Arial" w:hAnsi="Arial" w:cs="Arial"/>
          <w:b w:val="0"/>
          <w:bCs w:val="0"/>
          <w:sz w:val="22"/>
          <w:szCs w:val="22"/>
        </w:rPr>
        <w:t>at 19</w:t>
      </w:r>
      <w:r w:rsidR="000F3419">
        <w:rPr>
          <w:rFonts w:ascii="Arial" w:hAnsi="Arial" w:cs="Arial"/>
          <w:b w:val="0"/>
          <w:bCs w:val="0"/>
          <w:sz w:val="22"/>
          <w:szCs w:val="22"/>
        </w:rPr>
        <w:t>:</w:t>
      </w:r>
      <w:r w:rsidRPr="00E971FD">
        <w:rPr>
          <w:rFonts w:ascii="Arial" w:hAnsi="Arial" w:cs="Arial"/>
          <w:b w:val="0"/>
          <w:bCs w:val="0"/>
          <w:sz w:val="22"/>
          <w:szCs w:val="22"/>
        </w:rPr>
        <w:t xml:space="preserve">00 for the transaction of business on the following agenda.  </w:t>
      </w:r>
    </w:p>
    <w:p w14:paraId="121F1A29" w14:textId="77777777" w:rsidR="007C66F5" w:rsidRPr="00E971FD" w:rsidRDefault="007C66F5" w:rsidP="007C66F5">
      <w:pPr>
        <w:pStyle w:val="Title"/>
        <w:jc w:val="left"/>
        <w:rPr>
          <w:rFonts w:ascii="Arial" w:hAnsi="Arial" w:cs="Arial"/>
          <w:b w:val="0"/>
          <w:bCs w:val="0"/>
          <w:sz w:val="22"/>
          <w:szCs w:val="22"/>
        </w:rPr>
      </w:pPr>
    </w:p>
    <w:p w14:paraId="4E3B419A" w14:textId="67011963" w:rsidR="007C66F5" w:rsidRPr="00E971FD" w:rsidRDefault="007C66F5" w:rsidP="007C66F5">
      <w:pPr>
        <w:pStyle w:val="Title"/>
        <w:jc w:val="left"/>
        <w:rPr>
          <w:rFonts w:ascii="Arial" w:hAnsi="Arial" w:cs="Arial"/>
          <w:sz w:val="22"/>
          <w:szCs w:val="22"/>
        </w:rPr>
      </w:pPr>
      <w:r w:rsidRPr="00E971FD">
        <w:rPr>
          <w:rFonts w:ascii="Arial" w:hAnsi="Arial" w:cs="Arial"/>
          <w:noProof/>
          <w:sz w:val="22"/>
          <w:szCs w:val="22"/>
          <w:lang w:eastAsia="en-GB"/>
        </w:rPr>
        <w:drawing>
          <wp:inline distT="0" distB="0" distL="0" distR="0" wp14:anchorId="1BB2672E" wp14:editId="711252D8">
            <wp:extent cx="1417320" cy="967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967740"/>
                    </a:xfrm>
                    <a:prstGeom prst="rect">
                      <a:avLst/>
                    </a:prstGeom>
                    <a:noFill/>
                    <a:ln>
                      <a:noFill/>
                    </a:ln>
                  </pic:spPr>
                </pic:pic>
              </a:graphicData>
            </a:graphic>
          </wp:inline>
        </w:drawing>
      </w:r>
    </w:p>
    <w:p w14:paraId="52509F50" w14:textId="77777777" w:rsidR="007C66F5" w:rsidRPr="00E971FD" w:rsidRDefault="007C66F5" w:rsidP="007C66F5">
      <w:pPr>
        <w:pStyle w:val="Title"/>
        <w:jc w:val="left"/>
        <w:rPr>
          <w:rFonts w:ascii="Arial" w:hAnsi="Arial" w:cs="Arial"/>
          <w:sz w:val="22"/>
          <w:szCs w:val="22"/>
        </w:rPr>
      </w:pPr>
      <w:r w:rsidRPr="00E971FD">
        <w:rPr>
          <w:rFonts w:ascii="Arial" w:hAnsi="Arial" w:cs="Arial"/>
          <w:sz w:val="22"/>
          <w:szCs w:val="22"/>
        </w:rPr>
        <w:t>RICHARD CRIGHTON</w:t>
      </w:r>
    </w:p>
    <w:p w14:paraId="79FCAF41" w14:textId="77777777" w:rsidR="007C66F5" w:rsidRPr="00E971FD" w:rsidRDefault="007C66F5" w:rsidP="007C66F5">
      <w:pPr>
        <w:pStyle w:val="Title"/>
        <w:jc w:val="left"/>
        <w:rPr>
          <w:rFonts w:ascii="Arial" w:hAnsi="Arial" w:cs="Arial"/>
          <w:bCs w:val="0"/>
          <w:sz w:val="22"/>
          <w:szCs w:val="22"/>
        </w:rPr>
      </w:pPr>
      <w:r w:rsidRPr="00E971FD">
        <w:rPr>
          <w:rFonts w:ascii="Arial" w:hAnsi="Arial" w:cs="Arial"/>
          <w:bCs w:val="0"/>
          <w:sz w:val="22"/>
          <w:szCs w:val="22"/>
        </w:rPr>
        <w:t>CLERK TO THE COUNCIL</w:t>
      </w:r>
    </w:p>
    <w:p w14:paraId="756719EA" w14:textId="41D4679D" w:rsidR="00E81906" w:rsidRDefault="00A93B54" w:rsidP="00E81906">
      <w:pPr>
        <w:pStyle w:val="Title"/>
        <w:jc w:val="left"/>
        <w:rPr>
          <w:rFonts w:ascii="Arial" w:hAnsi="Arial" w:cs="Arial"/>
          <w:b w:val="0"/>
          <w:bCs w:val="0"/>
          <w:sz w:val="22"/>
          <w:szCs w:val="22"/>
        </w:rPr>
      </w:pPr>
      <w:r>
        <w:rPr>
          <w:rFonts w:ascii="Arial" w:hAnsi="Arial" w:cs="Arial"/>
          <w:b w:val="0"/>
          <w:bCs w:val="0"/>
          <w:sz w:val="22"/>
          <w:szCs w:val="22"/>
        </w:rPr>
        <w:t>1</w:t>
      </w:r>
      <w:r w:rsidR="00E55E4A">
        <w:rPr>
          <w:rFonts w:ascii="Arial" w:hAnsi="Arial" w:cs="Arial"/>
          <w:b w:val="0"/>
          <w:bCs w:val="0"/>
          <w:sz w:val="22"/>
          <w:szCs w:val="22"/>
        </w:rPr>
        <w:t>8</w:t>
      </w:r>
      <w:r w:rsidRPr="00A93B54">
        <w:rPr>
          <w:rFonts w:ascii="Arial" w:hAnsi="Arial" w:cs="Arial"/>
          <w:b w:val="0"/>
          <w:bCs w:val="0"/>
          <w:sz w:val="22"/>
          <w:szCs w:val="22"/>
          <w:vertAlign w:val="superscript"/>
        </w:rPr>
        <w:t>th</w:t>
      </w:r>
      <w:r>
        <w:rPr>
          <w:rFonts w:ascii="Arial" w:hAnsi="Arial" w:cs="Arial"/>
          <w:b w:val="0"/>
          <w:bCs w:val="0"/>
          <w:sz w:val="22"/>
          <w:szCs w:val="22"/>
        </w:rPr>
        <w:t xml:space="preserve"> </w:t>
      </w:r>
      <w:r w:rsidR="00E55E4A">
        <w:rPr>
          <w:rFonts w:ascii="Arial" w:hAnsi="Arial" w:cs="Arial"/>
          <w:b w:val="0"/>
          <w:bCs w:val="0"/>
          <w:sz w:val="22"/>
          <w:szCs w:val="22"/>
        </w:rPr>
        <w:t>February 2025</w:t>
      </w:r>
    </w:p>
    <w:p w14:paraId="3C74766A" w14:textId="77777777" w:rsidR="00AC4E42" w:rsidRDefault="00AC4E42" w:rsidP="00E81906">
      <w:pPr>
        <w:pStyle w:val="Title"/>
        <w:jc w:val="left"/>
        <w:rPr>
          <w:rFonts w:ascii="Arial" w:hAnsi="Arial" w:cs="Arial"/>
          <w:b w:val="0"/>
          <w:bCs w:val="0"/>
          <w:sz w:val="22"/>
          <w:szCs w:val="22"/>
        </w:rPr>
      </w:pPr>
    </w:p>
    <w:p w14:paraId="60589AEE" w14:textId="77777777" w:rsidR="00AC4E42" w:rsidRDefault="00AC4E42" w:rsidP="00AC4E42">
      <w:pPr>
        <w:pStyle w:val="Title"/>
        <w:jc w:val="left"/>
        <w:rPr>
          <w:rFonts w:ascii="Arial" w:hAnsi="Arial" w:cs="Arial"/>
          <w:b w:val="0"/>
          <w:bCs w:val="0"/>
          <w:i/>
          <w:iCs/>
          <w:sz w:val="22"/>
          <w:szCs w:val="22"/>
        </w:rPr>
      </w:pPr>
    </w:p>
    <w:tbl>
      <w:tblPr>
        <w:tblStyle w:val="TableGrid"/>
        <w:tblW w:w="0" w:type="auto"/>
        <w:tblLook w:val="04A0" w:firstRow="1" w:lastRow="0" w:firstColumn="1" w:lastColumn="0" w:noHBand="0" w:noVBand="1"/>
      </w:tblPr>
      <w:tblGrid>
        <w:gridCol w:w="10456"/>
      </w:tblGrid>
      <w:tr w:rsidR="00AC4E42" w14:paraId="7C7F22EB" w14:textId="77777777" w:rsidTr="00AC4E42">
        <w:tc>
          <w:tcPr>
            <w:tcW w:w="10456" w:type="dxa"/>
            <w:tcBorders>
              <w:top w:val="single" w:sz="4" w:space="0" w:color="auto"/>
              <w:left w:val="single" w:sz="4" w:space="0" w:color="auto"/>
              <w:bottom w:val="single" w:sz="4" w:space="0" w:color="auto"/>
              <w:right w:val="single" w:sz="4" w:space="0" w:color="auto"/>
            </w:tcBorders>
            <w:hideMark/>
          </w:tcPr>
          <w:p w14:paraId="588B8BCD" w14:textId="0F907AD9" w:rsidR="00AC4E42" w:rsidRDefault="00AC4E42">
            <w:pPr>
              <w:pStyle w:val="NormalWeb"/>
              <w:shd w:val="clear" w:color="auto" w:fill="FFFFFF"/>
              <w:jc w:val="center"/>
              <w:rPr>
                <w:rFonts w:ascii="Arial" w:hAnsi="Arial" w:cs="Arial"/>
                <w:b/>
                <w:bCs/>
                <w:i/>
                <w:iCs/>
                <w:sz w:val="22"/>
                <w:szCs w:val="22"/>
              </w:rPr>
            </w:pPr>
            <w:r w:rsidRPr="009E536E">
              <w:rPr>
                <w:rStyle w:val="Emphasis"/>
                <w:rFonts w:ascii="Arial" w:hAnsi="Arial" w:cs="Arial"/>
                <w:color w:val="222222"/>
                <w:sz w:val="18"/>
                <w:szCs w:val="18"/>
              </w:rPr>
              <w:t>Members of the public should be aware that being present at</w:t>
            </w:r>
            <w:r w:rsidR="002B456D">
              <w:rPr>
                <w:rStyle w:val="Emphasis"/>
                <w:rFonts w:ascii="Arial" w:hAnsi="Arial" w:cs="Arial"/>
                <w:color w:val="222222"/>
                <w:sz w:val="18"/>
                <w:szCs w:val="18"/>
              </w:rPr>
              <w:t xml:space="preserve"> this </w:t>
            </w:r>
            <w:r w:rsidRPr="009E536E">
              <w:rPr>
                <w:rStyle w:val="Emphasis"/>
                <w:rFonts w:ascii="Arial" w:hAnsi="Arial" w:cs="Arial"/>
                <w:color w:val="222222"/>
                <w:sz w:val="18"/>
                <w:szCs w:val="18"/>
              </w:rPr>
              <w:t>meeting</w:t>
            </w:r>
            <w:r w:rsidR="002B456D">
              <w:rPr>
                <w:rStyle w:val="Emphasis"/>
                <w:rFonts w:ascii="Arial" w:hAnsi="Arial" w:cs="Arial"/>
                <w:color w:val="222222"/>
                <w:sz w:val="18"/>
                <w:szCs w:val="18"/>
              </w:rPr>
              <w:t xml:space="preserve"> </w:t>
            </w:r>
            <w:r w:rsidRPr="009E536E">
              <w:rPr>
                <w:rStyle w:val="Emphasis"/>
                <w:rFonts w:ascii="Arial" w:hAnsi="Arial" w:cs="Arial"/>
                <w:color w:val="222222"/>
                <w:sz w:val="18"/>
                <w:szCs w:val="18"/>
              </w:rPr>
              <w:t>will be deemed as the person having given consent to being recorded (photograph, film or audio recording) at the meeting, by any person present.</w:t>
            </w:r>
          </w:p>
        </w:tc>
      </w:tr>
    </w:tbl>
    <w:p w14:paraId="36C185D4" w14:textId="77777777" w:rsidR="00AC4E42" w:rsidRPr="00E971FD" w:rsidRDefault="00AC4E42" w:rsidP="00E81906">
      <w:pPr>
        <w:pStyle w:val="Title"/>
        <w:jc w:val="left"/>
        <w:rPr>
          <w:i/>
          <w:sz w:val="22"/>
          <w:szCs w:val="22"/>
        </w:rPr>
      </w:pPr>
    </w:p>
    <w:p w14:paraId="6FB87467" w14:textId="77777777" w:rsidR="00E81906" w:rsidRPr="00E971FD" w:rsidRDefault="00E81906" w:rsidP="00E81906">
      <w:pPr>
        <w:pStyle w:val="Title"/>
        <w:jc w:val="left"/>
        <w:rPr>
          <w:rFonts w:ascii="Arial" w:hAnsi="Arial" w:cs="Arial"/>
          <w:b w:val="0"/>
          <w:bCs w:val="0"/>
          <w:sz w:val="22"/>
          <w:szCs w:val="22"/>
        </w:rPr>
      </w:pPr>
    </w:p>
    <w:p w14:paraId="2121BF38" w14:textId="77777777" w:rsidR="007C66F5" w:rsidRDefault="007C66F5" w:rsidP="007C66F5">
      <w:pPr>
        <w:pStyle w:val="Title"/>
        <w:rPr>
          <w:rFonts w:ascii="Arial" w:hAnsi="Arial" w:cs="Arial"/>
          <w:bCs w:val="0"/>
          <w:sz w:val="22"/>
          <w:szCs w:val="22"/>
        </w:rPr>
      </w:pPr>
      <w:r w:rsidRPr="00E971FD">
        <w:rPr>
          <w:rFonts w:ascii="Arial" w:hAnsi="Arial" w:cs="Arial"/>
          <w:bCs w:val="0"/>
          <w:sz w:val="22"/>
          <w:szCs w:val="22"/>
        </w:rPr>
        <w:t>AGENDA</w:t>
      </w:r>
    </w:p>
    <w:p w14:paraId="04178111" w14:textId="0BDD96FD" w:rsidR="007C66F5" w:rsidRPr="00E06F9A" w:rsidRDefault="007C66F5" w:rsidP="007C66F5">
      <w:pPr>
        <w:rPr>
          <w:b/>
          <w:sz w:val="20"/>
          <w:szCs w:val="20"/>
          <w:lang w:eastAsia="en-US"/>
        </w:rPr>
      </w:pPr>
      <w:r w:rsidRPr="00E06F9A">
        <w:rPr>
          <w:b/>
          <w:sz w:val="20"/>
          <w:szCs w:val="20"/>
          <w:lang w:eastAsia="en-US"/>
        </w:rPr>
        <w:t>1 APOLOGIES</w:t>
      </w:r>
    </w:p>
    <w:p w14:paraId="14BF0F04" w14:textId="77777777" w:rsidR="007C66F5" w:rsidRPr="00E06F9A" w:rsidRDefault="007C66F5" w:rsidP="007C66F5">
      <w:pPr>
        <w:rPr>
          <w:b/>
          <w:sz w:val="20"/>
          <w:szCs w:val="20"/>
          <w:lang w:eastAsia="en-US"/>
        </w:rPr>
      </w:pPr>
    </w:p>
    <w:p w14:paraId="00AFDBE2" w14:textId="77777777" w:rsidR="007C66F5" w:rsidRPr="00E06F9A" w:rsidRDefault="007C66F5" w:rsidP="009A0680">
      <w:pPr>
        <w:ind w:left="360" w:firstLine="360"/>
        <w:rPr>
          <w:sz w:val="20"/>
          <w:szCs w:val="20"/>
          <w:lang w:eastAsia="en-US"/>
        </w:rPr>
      </w:pPr>
      <w:r w:rsidRPr="00E06F9A">
        <w:rPr>
          <w:sz w:val="20"/>
          <w:szCs w:val="20"/>
          <w:lang w:eastAsia="en-US"/>
        </w:rPr>
        <w:t xml:space="preserve">To receive apologies for absence  </w:t>
      </w:r>
    </w:p>
    <w:p w14:paraId="75930EE4" w14:textId="77777777" w:rsidR="007C66F5" w:rsidRPr="00E06F9A" w:rsidRDefault="007C66F5" w:rsidP="007C66F5">
      <w:pPr>
        <w:rPr>
          <w:b/>
          <w:sz w:val="22"/>
          <w:szCs w:val="22"/>
          <w:lang w:eastAsia="en-US"/>
        </w:rPr>
      </w:pPr>
    </w:p>
    <w:p w14:paraId="25AF3DF6" w14:textId="42D89554" w:rsidR="007C66F5" w:rsidRPr="00E06F9A" w:rsidRDefault="007C66F5" w:rsidP="007C66F5">
      <w:pPr>
        <w:rPr>
          <w:b/>
          <w:sz w:val="20"/>
          <w:szCs w:val="20"/>
          <w:lang w:eastAsia="en-US"/>
        </w:rPr>
      </w:pPr>
      <w:r w:rsidRPr="00E06F9A">
        <w:rPr>
          <w:b/>
          <w:sz w:val="20"/>
          <w:szCs w:val="20"/>
          <w:lang w:eastAsia="en-US"/>
        </w:rPr>
        <w:t xml:space="preserve">2 DECLARATIONS OF INTEREST   </w:t>
      </w:r>
    </w:p>
    <w:p w14:paraId="120F044B" w14:textId="77777777" w:rsidR="009A0680" w:rsidRPr="00E06F9A" w:rsidRDefault="009A0680" w:rsidP="009A0680">
      <w:pPr>
        <w:rPr>
          <w:sz w:val="20"/>
          <w:szCs w:val="20"/>
          <w:lang w:eastAsia="en-US"/>
        </w:rPr>
      </w:pPr>
    </w:p>
    <w:p w14:paraId="54DD3AB9" w14:textId="1B84E6F8" w:rsidR="007C66F5" w:rsidRPr="00E06F9A" w:rsidRDefault="007C66F5" w:rsidP="009A0680">
      <w:pPr>
        <w:ind w:firstLine="720"/>
        <w:rPr>
          <w:b/>
          <w:sz w:val="20"/>
          <w:szCs w:val="20"/>
          <w:lang w:eastAsia="en-US"/>
        </w:rPr>
      </w:pPr>
      <w:r w:rsidRPr="00E06F9A">
        <w:rPr>
          <w:sz w:val="20"/>
          <w:szCs w:val="20"/>
          <w:lang w:eastAsia="en-US"/>
        </w:rPr>
        <w:t xml:space="preserve">To receive declarations of interest from members in matters on this agenda or </w:t>
      </w:r>
      <w:r w:rsidR="00020BA3" w:rsidRPr="00E06F9A">
        <w:rPr>
          <w:sz w:val="20"/>
          <w:szCs w:val="20"/>
          <w:lang w:eastAsia="en-US"/>
        </w:rPr>
        <w:t xml:space="preserve">to be declared as </w:t>
      </w:r>
      <w:r w:rsidRPr="00E06F9A">
        <w:rPr>
          <w:sz w:val="20"/>
          <w:szCs w:val="20"/>
          <w:lang w:eastAsia="en-US"/>
        </w:rPr>
        <w:t>arising during the meeting</w:t>
      </w:r>
      <w:r w:rsidRPr="00E06F9A">
        <w:rPr>
          <w:b/>
          <w:sz w:val="20"/>
          <w:szCs w:val="20"/>
          <w:lang w:eastAsia="en-US"/>
        </w:rPr>
        <w:t xml:space="preserve"> </w:t>
      </w:r>
    </w:p>
    <w:p w14:paraId="46229B9B" w14:textId="77777777" w:rsidR="007C66F5" w:rsidRPr="00E06F9A" w:rsidRDefault="007C66F5" w:rsidP="007C66F5">
      <w:pPr>
        <w:rPr>
          <w:b/>
          <w:sz w:val="20"/>
          <w:szCs w:val="20"/>
          <w:lang w:eastAsia="en-US"/>
        </w:rPr>
      </w:pPr>
    </w:p>
    <w:p w14:paraId="38B85F54" w14:textId="093C65A6" w:rsidR="007C66F5" w:rsidRPr="00E06F9A" w:rsidRDefault="007F3A93" w:rsidP="007C66F5">
      <w:pPr>
        <w:rPr>
          <w:b/>
          <w:sz w:val="20"/>
          <w:szCs w:val="20"/>
          <w:lang w:eastAsia="en-US"/>
        </w:rPr>
      </w:pPr>
      <w:r w:rsidRPr="00E06F9A">
        <w:rPr>
          <w:b/>
          <w:sz w:val="20"/>
          <w:szCs w:val="20"/>
          <w:lang w:eastAsia="en-US"/>
        </w:rPr>
        <w:t>3</w:t>
      </w:r>
      <w:r w:rsidR="007C66F5" w:rsidRPr="00E06F9A">
        <w:rPr>
          <w:b/>
          <w:sz w:val="20"/>
          <w:szCs w:val="20"/>
          <w:lang w:eastAsia="en-US"/>
        </w:rPr>
        <w:t xml:space="preserve"> DISPENSATION REQUESTS</w:t>
      </w:r>
    </w:p>
    <w:p w14:paraId="142DE113" w14:textId="77777777" w:rsidR="007C66F5" w:rsidRPr="00E06F9A" w:rsidRDefault="007C66F5" w:rsidP="007C66F5">
      <w:pPr>
        <w:rPr>
          <w:b/>
          <w:sz w:val="20"/>
          <w:szCs w:val="20"/>
          <w:lang w:eastAsia="en-US"/>
        </w:rPr>
      </w:pPr>
    </w:p>
    <w:p w14:paraId="3F205B49" w14:textId="4EAF41C5"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consider any requests for dispensations in respect of Disclosable Pecuniary</w:t>
      </w:r>
      <w:r w:rsidR="009B1612">
        <w:rPr>
          <w:sz w:val="20"/>
          <w:szCs w:val="20"/>
          <w:lang w:eastAsia="en-US"/>
        </w:rPr>
        <w:t xml:space="preserve"> or Other</w:t>
      </w:r>
      <w:r w:rsidRPr="00E06F9A">
        <w:rPr>
          <w:sz w:val="20"/>
          <w:szCs w:val="20"/>
          <w:lang w:eastAsia="en-US"/>
        </w:rPr>
        <w:t xml:space="preserve"> Interests</w:t>
      </w:r>
    </w:p>
    <w:p w14:paraId="575AE100" w14:textId="77777777" w:rsidR="007C66F5" w:rsidRPr="00E06F9A" w:rsidRDefault="007C66F5" w:rsidP="007C66F5">
      <w:pPr>
        <w:rPr>
          <w:b/>
          <w:sz w:val="20"/>
          <w:szCs w:val="20"/>
          <w:lang w:eastAsia="en-US"/>
        </w:rPr>
      </w:pPr>
    </w:p>
    <w:p w14:paraId="5476A2E7" w14:textId="24349480" w:rsidR="007C66F5" w:rsidRPr="00E06F9A" w:rsidRDefault="007F3A93" w:rsidP="007C66F5">
      <w:pPr>
        <w:rPr>
          <w:b/>
          <w:sz w:val="20"/>
          <w:szCs w:val="20"/>
          <w:lang w:eastAsia="en-US"/>
        </w:rPr>
      </w:pPr>
      <w:r w:rsidRPr="00E06F9A">
        <w:rPr>
          <w:b/>
          <w:sz w:val="20"/>
          <w:szCs w:val="20"/>
          <w:lang w:eastAsia="en-US"/>
        </w:rPr>
        <w:t>4</w:t>
      </w:r>
      <w:r w:rsidR="007C66F5" w:rsidRPr="00E06F9A">
        <w:rPr>
          <w:b/>
          <w:sz w:val="20"/>
          <w:szCs w:val="20"/>
          <w:lang w:eastAsia="en-US"/>
        </w:rPr>
        <w:t xml:space="preserve"> MINUTES OF MEETING HELD </w:t>
      </w:r>
      <w:r w:rsidR="00A93B54">
        <w:rPr>
          <w:b/>
          <w:sz w:val="20"/>
          <w:szCs w:val="20"/>
          <w:lang w:eastAsia="en-US"/>
        </w:rPr>
        <w:t>2</w:t>
      </w:r>
      <w:r w:rsidR="00DB7AD2">
        <w:rPr>
          <w:b/>
          <w:sz w:val="20"/>
          <w:szCs w:val="20"/>
          <w:lang w:eastAsia="en-US"/>
        </w:rPr>
        <w:t>8 JANUARY 2025</w:t>
      </w:r>
    </w:p>
    <w:p w14:paraId="665452F4" w14:textId="77777777" w:rsidR="007C66F5" w:rsidRPr="00E06F9A" w:rsidRDefault="007C66F5" w:rsidP="007C66F5">
      <w:pPr>
        <w:rPr>
          <w:b/>
          <w:sz w:val="20"/>
          <w:szCs w:val="20"/>
          <w:lang w:eastAsia="en-US"/>
        </w:rPr>
      </w:pPr>
    </w:p>
    <w:p w14:paraId="1C899672" w14:textId="6496902A"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 xml:space="preserve">To approve the </w:t>
      </w:r>
      <w:r w:rsidR="000C31A3" w:rsidRPr="00E06F9A">
        <w:rPr>
          <w:sz w:val="20"/>
          <w:szCs w:val="20"/>
          <w:lang w:eastAsia="en-US"/>
        </w:rPr>
        <w:t xml:space="preserve">draft </w:t>
      </w:r>
      <w:r w:rsidRPr="00E06F9A">
        <w:rPr>
          <w:sz w:val="20"/>
          <w:szCs w:val="20"/>
          <w:lang w:eastAsia="en-US"/>
        </w:rPr>
        <w:t>minutes</w:t>
      </w:r>
      <w:r w:rsidR="006C30C7" w:rsidRPr="00E06F9A">
        <w:rPr>
          <w:sz w:val="20"/>
          <w:szCs w:val="20"/>
          <w:lang w:eastAsia="en-US"/>
        </w:rPr>
        <w:t>.</w:t>
      </w:r>
      <w:r w:rsidRPr="00E06F9A">
        <w:rPr>
          <w:sz w:val="20"/>
          <w:szCs w:val="20"/>
          <w:lang w:eastAsia="en-US"/>
        </w:rPr>
        <w:t xml:space="preserve"> </w:t>
      </w:r>
    </w:p>
    <w:p w14:paraId="0F0BE80B" w14:textId="77777777" w:rsidR="007F3A93" w:rsidRPr="00E06F9A" w:rsidRDefault="007F3A93" w:rsidP="007C66F5">
      <w:pPr>
        <w:rPr>
          <w:sz w:val="20"/>
          <w:szCs w:val="20"/>
          <w:lang w:eastAsia="en-US"/>
        </w:rPr>
      </w:pPr>
    </w:p>
    <w:p w14:paraId="45FA0459" w14:textId="4B9AE197" w:rsidR="00371EE7" w:rsidRDefault="00476B35" w:rsidP="007C66F5">
      <w:pPr>
        <w:rPr>
          <w:b/>
          <w:sz w:val="20"/>
          <w:szCs w:val="20"/>
          <w:lang w:eastAsia="en-US"/>
        </w:rPr>
      </w:pPr>
      <w:r w:rsidRPr="00E06F9A">
        <w:rPr>
          <w:b/>
          <w:sz w:val="20"/>
          <w:szCs w:val="20"/>
          <w:lang w:eastAsia="en-US"/>
        </w:rPr>
        <w:t>5</w:t>
      </w:r>
      <w:r w:rsidR="00E81E26" w:rsidRPr="00E06F9A">
        <w:rPr>
          <w:b/>
          <w:sz w:val="20"/>
          <w:szCs w:val="20"/>
          <w:lang w:eastAsia="en-US"/>
        </w:rPr>
        <w:t xml:space="preserve"> </w:t>
      </w:r>
      <w:r w:rsidR="005657CE" w:rsidRPr="00E06F9A">
        <w:rPr>
          <w:b/>
          <w:sz w:val="20"/>
          <w:szCs w:val="20"/>
          <w:lang w:eastAsia="en-US"/>
        </w:rPr>
        <w:t>MATTERS ARISING FROM PREVIOUS MEETING</w:t>
      </w:r>
    </w:p>
    <w:p w14:paraId="08372018" w14:textId="77777777" w:rsidR="00E675A4" w:rsidRDefault="00E675A4" w:rsidP="007C66F5">
      <w:pPr>
        <w:rPr>
          <w:b/>
          <w:sz w:val="20"/>
          <w:szCs w:val="20"/>
          <w:lang w:eastAsia="en-US"/>
        </w:rPr>
      </w:pPr>
    </w:p>
    <w:p w14:paraId="09ACE979" w14:textId="77777777" w:rsidR="00B148BE" w:rsidRDefault="00E675A4" w:rsidP="00392236">
      <w:pPr>
        <w:rPr>
          <w:bCs/>
          <w:sz w:val="20"/>
          <w:szCs w:val="20"/>
          <w:lang w:eastAsia="en-US"/>
        </w:rPr>
      </w:pPr>
      <w:r>
        <w:rPr>
          <w:b/>
          <w:sz w:val="20"/>
          <w:szCs w:val="20"/>
          <w:lang w:eastAsia="en-US"/>
        </w:rPr>
        <w:tab/>
      </w:r>
      <w:r w:rsidRPr="00E675A4">
        <w:rPr>
          <w:bCs/>
          <w:sz w:val="20"/>
          <w:szCs w:val="20"/>
          <w:lang w:eastAsia="en-US"/>
        </w:rPr>
        <w:t xml:space="preserve">5.1 </w:t>
      </w:r>
      <w:r w:rsidR="00B148BE">
        <w:rPr>
          <w:bCs/>
          <w:sz w:val="20"/>
          <w:szCs w:val="20"/>
          <w:lang w:eastAsia="en-US"/>
        </w:rPr>
        <w:t>re minutes 6482.3 and 6483.3: invoice for £75 for electrical safety certificate in Clearwell Recreation</w:t>
      </w:r>
    </w:p>
    <w:p w14:paraId="03E97913" w14:textId="6DB43DE2" w:rsidR="009B1612" w:rsidRDefault="00B148BE" w:rsidP="00B148BE">
      <w:pPr>
        <w:ind w:left="720" w:firstLine="720"/>
        <w:rPr>
          <w:bCs/>
          <w:sz w:val="20"/>
          <w:szCs w:val="20"/>
          <w:lang w:eastAsia="en-US"/>
        </w:rPr>
      </w:pPr>
      <w:r>
        <w:rPr>
          <w:bCs/>
          <w:sz w:val="20"/>
          <w:szCs w:val="20"/>
          <w:lang w:eastAsia="en-US"/>
        </w:rPr>
        <w:t>Ground pavilion</w:t>
      </w:r>
    </w:p>
    <w:p w14:paraId="3FA36547" w14:textId="3774FC7C" w:rsidR="00B148BE" w:rsidRDefault="00B148BE" w:rsidP="00392236">
      <w:pPr>
        <w:rPr>
          <w:bCs/>
          <w:sz w:val="20"/>
          <w:szCs w:val="20"/>
          <w:lang w:eastAsia="en-US"/>
        </w:rPr>
      </w:pPr>
      <w:r>
        <w:rPr>
          <w:bCs/>
          <w:sz w:val="20"/>
          <w:szCs w:val="20"/>
          <w:lang w:eastAsia="en-US"/>
        </w:rPr>
        <w:tab/>
        <w:t>5.2 re minute 6483.1: to note resident referred to DEFRA by FODDC re concern over Avian flu</w:t>
      </w:r>
    </w:p>
    <w:p w14:paraId="1CFE6F44" w14:textId="77777777" w:rsidR="00D0731F" w:rsidRDefault="00B148BE" w:rsidP="00D0731F">
      <w:pPr>
        <w:rPr>
          <w:bCs/>
          <w:sz w:val="20"/>
          <w:szCs w:val="20"/>
          <w:lang w:eastAsia="en-US"/>
        </w:rPr>
      </w:pPr>
      <w:r>
        <w:rPr>
          <w:bCs/>
          <w:sz w:val="20"/>
          <w:szCs w:val="20"/>
          <w:lang w:eastAsia="en-US"/>
        </w:rPr>
        <w:tab/>
        <w:t>5.3 re minute 6486.3.2: to note</w:t>
      </w:r>
      <w:r w:rsidR="00D0731F">
        <w:rPr>
          <w:bCs/>
          <w:sz w:val="20"/>
          <w:szCs w:val="20"/>
          <w:lang w:eastAsia="en-US"/>
        </w:rPr>
        <w:t xml:space="preserve"> willingness of 4x4 group</w:t>
      </w:r>
      <w:r>
        <w:rPr>
          <w:bCs/>
          <w:sz w:val="20"/>
          <w:szCs w:val="20"/>
          <w:lang w:eastAsia="en-US"/>
        </w:rPr>
        <w:t xml:space="preserve"> </w:t>
      </w:r>
      <w:r w:rsidR="00D0731F">
        <w:rPr>
          <w:bCs/>
          <w:sz w:val="20"/>
          <w:szCs w:val="20"/>
          <w:lang w:eastAsia="en-US"/>
        </w:rPr>
        <w:t xml:space="preserve">to discuss becoming involved in maintenance of the </w:t>
      </w:r>
    </w:p>
    <w:p w14:paraId="5E6AEC2C" w14:textId="77777777" w:rsidR="00D0731F" w:rsidRDefault="00D0731F" w:rsidP="00D0731F">
      <w:pPr>
        <w:ind w:left="720" w:firstLine="720"/>
        <w:rPr>
          <w:bCs/>
          <w:sz w:val="20"/>
          <w:szCs w:val="20"/>
          <w:lang w:eastAsia="en-US"/>
        </w:rPr>
      </w:pPr>
      <w:r>
        <w:rPr>
          <w:bCs/>
          <w:sz w:val="20"/>
          <w:szCs w:val="20"/>
          <w:lang w:eastAsia="en-US"/>
        </w:rPr>
        <w:t xml:space="preserve">Burial Path and other Green Lanes, and the </w:t>
      </w:r>
      <w:r w:rsidR="00B148BE">
        <w:rPr>
          <w:bCs/>
          <w:sz w:val="20"/>
          <w:szCs w:val="20"/>
          <w:lang w:eastAsia="en-US"/>
        </w:rPr>
        <w:t>single response from Newland residents</w:t>
      </w:r>
      <w:r>
        <w:rPr>
          <w:bCs/>
          <w:sz w:val="20"/>
          <w:szCs w:val="20"/>
          <w:lang w:eastAsia="en-US"/>
        </w:rPr>
        <w:t>.</w:t>
      </w:r>
    </w:p>
    <w:p w14:paraId="2B8464EC" w14:textId="3BDFDC0B" w:rsidR="00B148BE" w:rsidRDefault="00D0731F" w:rsidP="00D0731F">
      <w:pPr>
        <w:rPr>
          <w:bCs/>
          <w:sz w:val="20"/>
          <w:szCs w:val="20"/>
          <w:lang w:eastAsia="en-US"/>
        </w:rPr>
      </w:pPr>
      <w:r>
        <w:rPr>
          <w:bCs/>
          <w:sz w:val="20"/>
          <w:szCs w:val="20"/>
          <w:lang w:eastAsia="en-US"/>
        </w:rPr>
        <w:tab/>
        <w:t>5.1 re minutes 6494.1: to note no response from organiser of the music festival in Monmouth</w:t>
      </w:r>
      <w:r w:rsidR="00B148BE">
        <w:rPr>
          <w:bCs/>
          <w:sz w:val="20"/>
          <w:szCs w:val="20"/>
          <w:lang w:eastAsia="en-US"/>
        </w:rPr>
        <w:t xml:space="preserve"> </w:t>
      </w:r>
      <w:r>
        <w:rPr>
          <w:bCs/>
          <w:sz w:val="20"/>
          <w:szCs w:val="20"/>
          <w:lang w:eastAsia="en-US"/>
        </w:rPr>
        <w:t>in August.</w:t>
      </w:r>
    </w:p>
    <w:p w14:paraId="17347496" w14:textId="18478F2B" w:rsidR="009D100E" w:rsidRPr="00E675A4" w:rsidRDefault="009D100E" w:rsidP="009B1612">
      <w:pPr>
        <w:ind w:left="2160" w:firstLine="720"/>
        <w:rPr>
          <w:bCs/>
          <w:sz w:val="20"/>
          <w:szCs w:val="20"/>
          <w:lang w:eastAsia="en-US"/>
        </w:rPr>
      </w:pPr>
    </w:p>
    <w:p w14:paraId="04566842" w14:textId="77777777" w:rsidR="00CD372A" w:rsidRDefault="00CD372A" w:rsidP="007C66F5">
      <w:pPr>
        <w:rPr>
          <w:b/>
          <w:sz w:val="20"/>
          <w:szCs w:val="20"/>
          <w:lang w:eastAsia="en-US"/>
        </w:rPr>
      </w:pPr>
    </w:p>
    <w:p w14:paraId="150CB0AE" w14:textId="0C3747FD" w:rsidR="00443BC2" w:rsidRDefault="00476B35" w:rsidP="007C66F5">
      <w:pPr>
        <w:rPr>
          <w:b/>
          <w:sz w:val="20"/>
          <w:szCs w:val="20"/>
          <w:lang w:eastAsia="en-US"/>
        </w:rPr>
      </w:pPr>
      <w:r w:rsidRPr="00E06F9A">
        <w:rPr>
          <w:b/>
          <w:sz w:val="20"/>
          <w:szCs w:val="20"/>
          <w:lang w:eastAsia="en-US"/>
        </w:rPr>
        <w:t>6</w:t>
      </w:r>
      <w:r w:rsidR="007C66F5" w:rsidRPr="00E06F9A">
        <w:rPr>
          <w:b/>
          <w:sz w:val="20"/>
          <w:szCs w:val="20"/>
          <w:lang w:eastAsia="en-US"/>
        </w:rPr>
        <w:t xml:space="preserve"> </w:t>
      </w:r>
      <w:r w:rsidR="00324887" w:rsidRPr="00E06F9A">
        <w:rPr>
          <w:b/>
          <w:sz w:val="20"/>
          <w:szCs w:val="20"/>
          <w:lang w:eastAsia="en-US"/>
        </w:rPr>
        <w:t>CLERK’S REPORT</w:t>
      </w:r>
    </w:p>
    <w:p w14:paraId="035EBE50" w14:textId="77777777" w:rsidR="00442A28" w:rsidRDefault="00442A28" w:rsidP="007C66F5">
      <w:pPr>
        <w:rPr>
          <w:b/>
          <w:sz w:val="20"/>
          <w:szCs w:val="20"/>
          <w:lang w:eastAsia="en-US"/>
        </w:rPr>
      </w:pPr>
    </w:p>
    <w:p w14:paraId="7C2B8296" w14:textId="54972AE5" w:rsidR="000E6E18" w:rsidRDefault="00442A28" w:rsidP="00E55E4A">
      <w:pPr>
        <w:rPr>
          <w:bCs/>
          <w:sz w:val="20"/>
          <w:szCs w:val="20"/>
          <w:lang w:eastAsia="en-US"/>
        </w:rPr>
      </w:pPr>
      <w:r>
        <w:rPr>
          <w:b/>
          <w:sz w:val="20"/>
          <w:szCs w:val="20"/>
          <w:lang w:eastAsia="en-US"/>
        </w:rPr>
        <w:tab/>
      </w:r>
      <w:r w:rsidRPr="00442A28">
        <w:rPr>
          <w:bCs/>
          <w:sz w:val="20"/>
          <w:szCs w:val="20"/>
          <w:lang w:eastAsia="en-US"/>
        </w:rPr>
        <w:t xml:space="preserve">6.1 </w:t>
      </w:r>
      <w:r w:rsidR="00E55E4A">
        <w:rPr>
          <w:bCs/>
          <w:sz w:val="20"/>
          <w:szCs w:val="20"/>
          <w:lang w:eastAsia="en-US"/>
        </w:rPr>
        <w:t>GAPTC</w:t>
      </w:r>
      <w:r w:rsidR="006535C0">
        <w:rPr>
          <w:bCs/>
          <w:sz w:val="20"/>
          <w:szCs w:val="20"/>
          <w:lang w:eastAsia="en-US"/>
        </w:rPr>
        <w:t xml:space="preserve">: </w:t>
      </w:r>
      <w:r w:rsidR="00E55E4A">
        <w:rPr>
          <w:bCs/>
          <w:sz w:val="20"/>
          <w:szCs w:val="20"/>
          <w:lang w:eastAsia="en-US"/>
        </w:rPr>
        <w:t>update</w:t>
      </w:r>
      <w:r w:rsidR="006535C0">
        <w:rPr>
          <w:bCs/>
          <w:sz w:val="20"/>
          <w:szCs w:val="20"/>
          <w:lang w:eastAsia="en-US"/>
        </w:rPr>
        <w:t xml:space="preserve"> on issues</w:t>
      </w:r>
    </w:p>
    <w:p w14:paraId="6A83C37A" w14:textId="7A8FA022" w:rsidR="006535C0" w:rsidRDefault="006535C0" w:rsidP="00E55E4A">
      <w:pPr>
        <w:rPr>
          <w:bCs/>
          <w:sz w:val="20"/>
          <w:szCs w:val="20"/>
          <w:lang w:eastAsia="en-US"/>
        </w:rPr>
      </w:pPr>
      <w:r>
        <w:rPr>
          <w:bCs/>
          <w:sz w:val="20"/>
          <w:szCs w:val="20"/>
          <w:lang w:eastAsia="en-US"/>
        </w:rPr>
        <w:tab/>
        <w:t xml:space="preserve">6.2 GAPTC: to note </w:t>
      </w:r>
      <w:r w:rsidR="00DB7AD2">
        <w:rPr>
          <w:bCs/>
          <w:sz w:val="20"/>
          <w:szCs w:val="20"/>
          <w:lang w:eastAsia="en-US"/>
        </w:rPr>
        <w:t xml:space="preserve">(1) </w:t>
      </w:r>
      <w:r>
        <w:rPr>
          <w:bCs/>
          <w:sz w:val="20"/>
          <w:szCs w:val="20"/>
          <w:lang w:eastAsia="en-US"/>
        </w:rPr>
        <w:t xml:space="preserve">proposed change of name to Gloucestershire Association of Local </w:t>
      </w:r>
      <w:r w:rsidR="00E5614F">
        <w:rPr>
          <w:bCs/>
          <w:sz w:val="20"/>
          <w:szCs w:val="20"/>
          <w:lang w:eastAsia="en-US"/>
        </w:rPr>
        <w:t>Councils</w:t>
      </w:r>
      <w:r>
        <w:rPr>
          <w:bCs/>
          <w:sz w:val="20"/>
          <w:szCs w:val="20"/>
          <w:lang w:eastAsia="en-US"/>
        </w:rPr>
        <w:t xml:space="preserve"> (</w:t>
      </w:r>
      <w:proofErr w:type="spellStart"/>
      <w:r>
        <w:rPr>
          <w:bCs/>
          <w:sz w:val="20"/>
          <w:szCs w:val="20"/>
          <w:lang w:eastAsia="en-US"/>
        </w:rPr>
        <w:t>G</w:t>
      </w:r>
      <w:r w:rsidR="00DB7AD2">
        <w:rPr>
          <w:bCs/>
          <w:sz w:val="20"/>
          <w:szCs w:val="20"/>
          <w:lang w:eastAsia="en-US"/>
        </w:rPr>
        <w:t>AL</w:t>
      </w:r>
      <w:r>
        <w:rPr>
          <w:bCs/>
          <w:sz w:val="20"/>
          <w:szCs w:val="20"/>
          <w:lang w:eastAsia="en-US"/>
        </w:rPr>
        <w:t>C</w:t>
      </w:r>
      <w:proofErr w:type="spellEnd"/>
      <w:r>
        <w:rPr>
          <w:bCs/>
          <w:sz w:val="20"/>
          <w:szCs w:val="20"/>
          <w:lang w:eastAsia="en-US"/>
        </w:rPr>
        <w:t xml:space="preserve">) </w:t>
      </w:r>
    </w:p>
    <w:p w14:paraId="47383B97" w14:textId="77777777" w:rsidR="00DB7AD2" w:rsidRDefault="006535C0" w:rsidP="00E55E4A">
      <w:pPr>
        <w:rPr>
          <w:bCs/>
          <w:sz w:val="20"/>
          <w:szCs w:val="20"/>
          <w:lang w:eastAsia="en-US"/>
        </w:rPr>
      </w:pPr>
      <w:r>
        <w:rPr>
          <w:bCs/>
          <w:sz w:val="20"/>
          <w:szCs w:val="20"/>
          <w:lang w:eastAsia="en-US"/>
        </w:rPr>
        <w:tab/>
      </w:r>
      <w:r>
        <w:rPr>
          <w:bCs/>
          <w:sz w:val="20"/>
          <w:szCs w:val="20"/>
          <w:lang w:eastAsia="en-US"/>
        </w:rPr>
        <w:tab/>
      </w:r>
      <w:r>
        <w:rPr>
          <w:bCs/>
          <w:sz w:val="20"/>
          <w:szCs w:val="20"/>
          <w:lang w:eastAsia="en-US"/>
        </w:rPr>
        <w:tab/>
        <w:t xml:space="preserve">and </w:t>
      </w:r>
      <w:r w:rsidR="00DB7AD2">
        <w:rPr>
          <w:bCs/>
          <w:sz w:val="20"/>
          <w:szCs w:val="20"/>
          <w:lang w:eastAsia="en-US"/>
        </w:rPr>
        <w:t xml:space="preserve">(2) proposed </w:t>
      </w:r>
      <w:r w:rsidR="00E5614F">
        <w:rPr>
          <w:bCs/>
          <w:sz w:val="20"/>
          <w:szCs w:val="20"/>
          <w:lang w:eastAsia="en-US"/>
        </w:rPr>
        <w:t xml:space="preserve">change of </w:t>
      </w:r>
      <w:r>
        <w:rPr>
          <w:bCs/>
          <w:sz w:val="20"/>
          <w:szCs w:val="20"/>
          <w:lang w:eastAsia="en-US"/>
        </w:rPr>
        <w:t>status to</w:t>
      </w:r>
      <w:r w:rsidR="00E5614F">
        <w:rPr>
          <w:bCs/>
          <w:sz w:val="20"/>
          <w:szCs w:val="20"/>
          <w:lang w:eastAsia="en-US"/>
        </w:rPr>
        <w:t xml:space="preserve"> a Company Limited by Guarantee.  To decide how to</w:t>
      </w:r>
    </w:p>
    <w:p w14:paraId="54FFCC31" w14:textId="6BADB5B7" w:rsidR="006535C0" w:rsidRDefault="00E5614F" w:rsidP="00E5614F">
      <w:pPr>
        <w:ind w:left="1440" w:firstLine="720"/>
        <w:rPr>
          <w:bCs/>
          <w:sz w:val="20"/>
          <w:szCs w:val="20"/>
          <w:lang w:eastAsia="en-US"/>
        </w:rPr>
      </w:pPr>
      <w:r>
        <w:rPr>
          <w:bCs/>
          <w:sz w:val="20"/>
          <w:szCs w:val="20"/>
          <w:lang w:eastAsia="en-US"/>
        </w:rPr>
        <w:t>vote on each of these proposed changes (paper attached)</w:t>
      </w:r>
    </w:p>
    <w:p w14:paraId="22A9B7DA" w14:textId="44CA6A17" w:rsidR="00443BC2" w:rsidRPr="00E06F9A" w:rsidRDefault="00392236" w:rsidP="007C66F5">
      <w:pPr>
        <w:rPr>
          <w:b/>
          <w:sz w:val="20"/>
          <w:szCs w:val="20"/>
          <w:lang w:eastAsia="en-US"/>
        </w:rPr>
      </w:pPr>
      <w:r>
        <w:rPr>
          <w:bCs/>
          <w:sz w:val="20"/>
          <w:szCs w:val="20"/>
          <w:lang w:eastAsia="en-US"/>
        </w:rPr>
        <w:tab/>
      </w:r>
    </w:p>
    <w:p w14:paraId="7E09BCAE" w14:textId="50440C22" w:rsidR="007C66F5" w:rsidRPr="00E06F9A" w:rsidRDefault="00443BC2" w:rsidP="007C66F5">
      <w:pPr>
        <w:rPr>
          <w:b/>
          <w:sz w:val="20"/>
          <w:szCs w:val="20"/>
          <w:lang w:eastAsia="en-US"/>
        </w:rPr>
      </w:pPr>
      <w:r w:rsidRPr="00E06F9A">
        <w:rPr>
          <w:b/>
          <w:sz w:val="20"/>
          <w:szCs w:val="20"/>
          <w:lang w:eastAsia="en-US"/>
        </w:rPr>
        <w:t>7</w:t>
      </w:r>
      <w:r w:rsidR="007C66F5" w:rsidRPr="00E06F9A">
        <w:rPr>
          <w:b/>
          <w:sz w:val="20"/>
          <w:szCs w:val="20"/>
          <w:lang w:eastAsia="en-US"/>
        </w:rPr>
        <w:t xml:space="preserve"> </w:t>
      </w:r>
      <w:r w:rsidR="00324887" w:rsidRPr="00E06F9A">
        <w:rPr>
          <w:b/>
          <w:sz w:val="20"/>
          <w:szCs w:val="20"/>
          <w:lang w:eastAsia="en-US"/>
        </w:rPr>
        <w:t>COUNTY COUNCILLOR’S REPORT</w:t>
      </w:r>
    </w:p>
    <w:p w14:paraId="34495609" w14:textId="77777777" w:rsidR="000807B0" w:rsidRPr="00E06F9A" w:rsidRDefault="000807B0" w:rsidP="007C66F5">
      <w:pPr>
        <w:rPr>
          <w:b/>
          <w:sz w:val="20"/>
          <w:szCs w:val="20"/>
          <w:lang w:eastAsia="en-US"/>
        </w:rPr>
      </w:pPr>
    </w:p>
    <w:p w14:paraId="3FA5E617" w14:textId="072C777B" w:rsidR="00324887" w:rsidRPr="00E06F9A" w:rsidRDefault="00324887" w:rsidP="007C66F5">
      <w:pPr>
        <w:rPr>
          <w:b/>
          <w:sz w:val="20"/>
          <w:szCs w:val="20"/>
          <w:lang w:eastAsia="en-US"/>
        </w:rPr>
      </w:pPr>
      <w:r w:rsidRPr="00E06F9A">
        <w:rPr>
          <w:b/>
          <w:sz w:val="20"/>
          <w:szCs w:val="20"/>
          <w:lang w:eastAsia="en-US"/>
        </w:rPr>
        <w:t>8 DISTRICT COUNCILLOR’S REPORT</w:t>
      </w:r>
    </w:p>
    <w:p w14:paraId="088012E1" w14:textId="77777777" w:rsidR="00324887" w:rsidRPr="00E06F9A" w:rsidRDefault="00324887" w:rsidP="007C66F5">
      <w:pPr>
        <w:rPr>
          <w:b/>
          <w:sz w:val="20"/>
          <w:szCs w:val="20"/>
          <w:lang w:eastAsia="en-US"/>
        </w:rPr>
      </w:pPr>
    </w:p>
    <w:p w14:paraId="049568B6" w14:textId="0ED58F53" w:rsidR="00324887" w:rsidRDefault="00324887" w:rsidP="007C66F5">
      <w:pPr>
        <w:rPr>
          <w:b/>
          <w:sz w:val="20"/>
          <w:szCs w:val="20"/>
          <w:lang w:eastAsia="en-US"/>
        </w:rPr>
      </w:pPr>
      <w:r w:rsidRPr="00E06F9A">
        <w:rPr>
          <w:b/>
          <w:sz w:val="20"/>
          <w:szCs w:val="20"/>
          <w:lang w:eastAsia="en-US"/>
        </w:rPr>
        <w:t>9 PARISH COUNCILLORS’ &amp; COUNCIL REPRESENTATIVES’ REPORTS</w:t>
      </w:r>
    </w:p>
    <w:p w14:paraId="21151C6C" w14:textId="77777777" w:rsidR="009D100E" w:rsidRDefault="009D100E" w:rsidP="007C66F5">
      <w:pPr>
        <w:rPr>
          <w:b/>
          <w:sz w:val="20"/>
          <w:szCs w:val="20"/>
          <w:lang w:eastAsia="en-US"/>
        </w:rPr>
      </w:pPr>
    </w:p>
    <w:p w14:paraId="63CB5EBF" w14:textId="50B94EBD" w:rsidR="008817EE" w:rsidRDefault="009D100E" w:rsidP="008817EE">
      <w:pPr>
        <w:jc w:val="both"/>
        <w:rPr>
          <w:bCs/>
          <w:sz w:val="20"/>
          <w:szCs w:val="20"/>
          <w:lang w:eastAsia="en-US"/>
        </w:rPr>
      </w:pPr>
      <w:r>
        <w:rPr>
          <w:b/>
          <w:sz w:val="20"/>
          <w:szCs w:val="20"/>
          <w:lang w:eastAsia="en-US"/>
        </w:rPr>
        <w:tab/>
      </w:r>
      <w:r w:rsidRPr="009D100E">
        <w:rPr>
          <w:bCs/>
          <w:sz w:val="20"/>
          <w:szCs w:val="20"/>
          <w:lang w:eastAsia="en-US"/>
        </w:rPr>
        <w:t xml:space="preserve">9.1 Report of FODDC </w:t>
      </w:r>
      <w:r w:rsidR="008817EE">
        <w:rPr>
          <w:bCs/>
          <w:sz w:val="20"/>
          <w:szCs w:val="20"/>
          <w:lang w:eastAsia="en-US"/>
        </w:rPr>
        <w:t xml:space="preserve">Parish &amp; Town </w:t>
      </w:r>
      <w:r w:rsidR="009B1612">
        <w:rPr>
          <w:bCs/>
          <w:sz w:val="20"/>
          <w:szCs w:val="20"/>
          <w:lang w:eastAsia="en-US"/>
        </w:rPr>
        <w:t>C</w:t>
      </w:r>
      <w:r w:rsidR="008817EE">
        <w:rPr>
          <w:bCs/>
          <w:sz w:val="20"/>
          <w:szCs w:val="20"/>
          <w:lang w:eastAsia="en-US"/>
        </w:rPr>
        <w:t xml:space="preserve">ouncils meeting re  </w:t>
      </w:r>
      <w:r w:rsidR="008B67E4">
        <w:rPr>
          <w:bCs/>
          <w:sz w:val="20"/>
          <w:szCs w:val="20"/>
          <w:lang w:eastAsia="en-US"/>
        </w:rPr>
        <w:t>‘</w:t>
      </w:r>
      <w:r w:rsidR="008817EE">
        <w:rPr>
          <w:bCs/>
          <w:sz w:val="20"/>
          <w:szCs w:val="20"/>
          <w:lang w:eastAsia="en-US"/>
        </w:rPr>
        <w:t>Thriving Communities</w:t>
      </w:r>
      <w:r w:rsidR="008B67E4">
        <w:rPr>
          <w:bCs/>
          <w:sz w:val="20"/>
          <w:szCs w:val="20"/>
          <w:lang w:eastAsia="en-US"/>
        </w:rPr>
        <w:t>’</w:t>
      </w:r>
      <w:r w:rsidR="008817EE">
        <w:rPr>
          <w:bCs/>
          <w:sz w:val="20"/>
          <w:szCs w:val="20"/>
          <w:lang w:eastAsia="en-US"/>
        </w:rPr>
        <w:t>.</w:t>
      </w:r>
    </w:p>
    <w:p w14:paraId="292CF81B" w14:textId="0A0A110B" w:rsidR="00422C17" w:rsidRPr="009D100E" w:rsidRDefault="008B67E4" w:rsidP="00DB7AD2">
      <w:pPr>
        <w:jc w:val="both"/>
        <w:rPr>
          <w:bCs/>
          <w:sz w:val="20"/>
          <w:szCs w:val="20"/>
          <w:lang w:eastAsia="en-US"/>
        </w:rPr>
      </w:pPr>
      <w:r>
        <w:rPr>
          <w:bCs/>
          <w:sz w:val="20"/>
          <w:szCs w:val="20"/>
          <w:lang w:eastAsia="en-US"/>
        </w:rPr>
        <w:tab/>
      </w:r>
    </w:p>
    <w:p w14:paraId="711C4AEE" w14:textId="51C963A6" w:rsidR="00324887" w:rsidRPr="00E06F9A" w:rsidRDefault="00324887" w:rsidP="007C66F5">
      <w:pPr>
        <w:rPr>
          <w:sz w:val="20"/>
          <w:szCs w:val="20"/>
          <w:lang w:eastAsia="en-US"/>
        </w:rPr>
      </w:pPr>
      <w:r w:rsidRPr="00E06F9A">
        <w:rPr>
          <w:b/>
          <w:sz w:val="20"/>
          <w:szCs w:val="20"/>
          <w:lang w:eastAsia="en-US"/>
        </w:rPr>
        <w:t>10 PUBLIC QUESTIONS</w:t>
      </w:r>
    </w:p>
    <w:p w14:paraId="569866AE" w14:textId="77777777" w:rsidR="007C66F5" w:rsidRPr="00E06F9A" w:rsidRDefault="007C66F5" w:rsidP="007C66F5">
      <w:pPr>
        <w:rPr>
          <w:b/>
          <w:sz w:val="20"/>
          <w:szCs w:val="20"/>
          <w:lang w:eastAsia="en-US"/>
        </w:rPr>
      </w:pPr>
    </w:p>
    <w:p w14:paraId="2FA80AA3" w14:textId="77568E47"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invite members of the public to ask questions</w:t>
      </w:r>
      <w:r w:rsidR="00EC3BC6">
        <w:rPr>
          <w:sz w:val="20"/>
          <w:szCs w:val="20"/>
          <w:lang w:eastAsia="en-US"/>
        </w:rPr>
        <w:t>,</w:t>
      </w:r>
      <w:r w:rsidRPr="00E06F9A">
        <w:rPr>
          <w:sz w:val="20"/>
          <w:szCs w:val="20"/>
          <w:lang w:eastAsia="en-US"/>
        </w:rPr>
        <w:t xml:space="preserve"> </w:t>
      </w:r>
      <w:r w:rsidR="00392236">
        <w:rPr>
          <w:sz w:val="20"/>
          <w:szCs w:val="20"/>
          <w:lang w:eastAsia="en-US"/>
        </w:rPr>
        <w:t>which should be addressed to the Chairman.</w:t>
      </w:r>
    </w:p>
    <w:p w14:paraId="5CACD87E" w14:textId="77777777" w:rsidR="007C66F5" w:rsidRPr="00E06F9A" w:rsidRDefault="007C66F5" w:rsidP="007C66F5">
      <w:pPr>
        <w:rPr>
          <w:b/>
          <w:sz w:val="20"/>
          <w:szCs w:val="20"/>
          <w:lang w:eastAsia="en-US"/>
        </w:rPr>
      </w:pPr>
    </w:p>
    <w:p w14:paraId="711BC730" w14:textId="2D85667B" w:rsidR="00C5488A" w:rsidRPr="00E06F9A" w:rsidRDefault="00324887" w:rsidP="007C66F5">
      <w:pPr>
        <w:rPr>
          <w:b/>
          <w:sz w:val="20"/>
          <w:szCs w:val="20"/>
          <w:lang w:eastAsia="en-US"/>
        </w:rPr>
      </w:pPr>
      <w:r w:rsidRPr="00E06F9A">
        <w:rPr>
          <w:b/>
          <w:sz w:val="20"/>
          <w:szCs w:val="20"/>
          <w:lang w:eastAsia="en-US"/>
        </w:rPr>
        <w:t>11</w:t>
      </w:r>
      <w:r w:rsidR="007C66F5" w:rsidRPr="00E06F9A">
        <w:rPr>
          <w:b/>
          <w:sz w:val="20"/>
          <w:szCs w:val="20"/>
          <w:lang w:eastAsia="en-US"/>
        </w:rPr>
        <w:t xml:space="preserve"> PLANNING</w:t>
      </w:r>
    </w:p>
    <w:p w14:paraId="22A6C761" w14:textId="733B89E2" w:rsidR="00C5488A" w:rsidRPr="00E06F9A" w:rsidRDefault="00C5488A" w:rsidP="007C66F5">
      <w:pPr>
        <w:rPr>
          <w:b/>
          <w:sz w:val="20"/>
          <w:szCs w:val="20"/>
          <w:lang w:eastAsia="en-US"/>
        </w:rPr>
      </w:pPr>
    </w:p>
    <w:p w14:paraId="19D23CA5" w14:textId="2746BF3C" w:rsidR="007C66F5" w:rsidRPr="00E06F9A" w:rsidRDefault="007C66F5" w:rsidP="009A0680">
      <w:pPr>
        <w:rPr>
          <w:sz w:val="20"/>
          <w:szCs w:val="20"/>
          <w:lang w:eastAsia="en-US"/>
        </w:rPr>
      </w:pPr>
      <w:r w:rsidRPr="00E06F9A">
        <w:rPr>
          <w:b/>
          <w:sz w:val="20"/>
          <w:szCs w:val="20"/>
          <w:lang w:eastAsia="en-US"/>
        </w:rPr>
        <w:tab/>
      </w:r>
      <w:r w:rsidR="00324887" w:rsidRPr="00E06F9A">
        <w:rPr>
          <w:bCs/>
          <w:sz w:val="20"/>
          <w:szCs w:val="20"/>
          <w:lang w:eastAsia="en-US"/>
        </w:rPr>
        <w:t>11</w:t>
      </w:r>
      <w:r w:rsidRPr="00E06F9A">
        <w:rPr>
          <w:sz w:val="20"/>
          <w:szCs w:val="20"/>
          <w:lang w:eastAsia="en-US"/>
        </w:rPr>
        <w:t>.1 FOREST OF DEAN DISTRICT COUNCIL – APPLICATIONS RECEIVED</w:t>
      </w:r>
      <w:r w:rsidR="00764BEE">
        <w:rPr>
          <w:sz w:val="20"/>
          <w:szCs w:val="20"/>
          <w:lang w:eastAsia="en-US"/>
        </w:rPr>
        <w:t xml:space="preserve"> -</w:t>
      </w:r>
      <w:r w:rsidR="008B2728" w:rsidRPr="00E06F9A">
        <w:rPr>
          <w:sz w:val="20"/>
          <w:szCs w:val="20"/>
          <w:lang w:eastAsia="en-US"/>
        </w:rPr>
        <w:t xml:space="preserve"> </w:t>
      </w:r>
      <w:r w:rsidRPr="00E06F9A">
        <w:rPr>
          <w:sz w:val="20"/>
          <w:szCs w:val="20"/>
          <w:lang w:eastAsia="en-US"/>
        </w:rPr>
        <w:t xml:space="preserve">to </w:t>
      </w:r>
      <w:r w:rsidR="00324887" w:rsidRPr="00E06F9A">
        <w:rPr>
          <w:sz w:val="20"/>
          <w:szCs w:val="20"/>
          <w:lang w:eastAsia="en-US"/>
        </w:rPr>
        <w:t xml:space="preserve">consider </w:t>
      </w:r>
      <w:r w:rsidR="00297B21" w:rsidRPr="00E06F9A">
        <w:rPr>
          <w:sz w:val="20"/>
          <w:szCs w:val="20"/>
          <w:lang w:eastAsia="en-US"/>
        </w:rPr>
        <w:t>responses</w:t>
      </w:r>
      <w:r w:rsidR="00324887" w:rsidRPr="00E06F9A">
        <w:rPr>
          <w:sz w:val="20"/>
          <w:szCs w:val="20"/>
          <w:lang w:eastAsia="en-US"/>
        </w:rPr>
        <w:t>:</w:t>
      </w:r>
    </w:p>
    <w:p w14:paraId="4B76433C" w14:textId="77777777" w:rsidR="008B2728" w:rsidRPr="00E06F9A" w:rsidRDefault="008B2728" w:rsidP="008B2728">
      <w:pPr>
        <w:ind w:left="3600" w:firstLine="720"/>
        <w:rPr>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544"/>
        <w:gridCol w:w="1546"/>
        <w:gridCol w:w="3057"/>
        <w:gridCol w:w="2835"/>
      </w:tblGrid>
      <w:tr w:rsidR="00325203" w:rsidRPr="00E06F9A" w14:paraId="5FA93942" w14:textId="3AE8954B" w:rsidTr="00DB7AD2">
        <w:trPr>
          <w:jc w:val="center"/>
        </w:trPr>
        <w:tc>
          <w:tcPr>
            <w:tcW w:w="936" w:type="dxa"/>
            <w:tcBorders>
              <w:top w:val="single" w:sz="4" w:space="0" w:color="auto"/>
              <w:left w:val="single" w:sz="4" w:space="0" w:color="auto"/>
              <w:bottom w:val="single" w:sz="4" w:space="0" w:color="auto"/>
              <w:right w:val="single" w:sz="4" w:space="0" w:color="auto"/>
            </w:tcBorders>
          </w:tcPr>
          <w:p w14:paraId="316D487B" w14:textId="77777777" w:rsidR="00325203" w:rsidRPr="00E06F9A" w:rsidRDefault="00325203">
            <w:pPr>
              <w:rPr>
                <w:sz w:val="20"/>
                <w:szCs w:val="20"/>
                <w:lang w:eastAsia="en-US"/>
              </w:rPr>
            </w:pPr>
            <w:bookmarkStart w:id="0" w:name="_Hlk181961679"/>
          </w:p>
        </w:tc>
        <w:tc>
          <w:tcPr>
            <w:tcW w:w="1544" w:type="dxa"/>
            <w:tcBorders>
              <w:top w:val="single" w:sz="4" w:space="0" w:color="auto"/>
              <w:left w:val="single" w:sz="4" w:space="0" w:color="auto"/>
              <w:bottom w:val="single" w:sz="4" w:space="0" w:color="auto"/>
              <w:right w:val="single" w:sz="4" w:space="0" w:color="auto"/>
            </w:tcBorders>
            <w:hideMark/>
          </w:tcPr>
          <w:p w14:paraId="7C8F9D64" w14:textId="77777777" w:rsidR="00325203" w:rsidRPr="00E06F9A" w:rsidRDefault="00325203">
            <w:pPr>
              <w:jc w:val="center"/>
              <w:rPr>
                <w:bCs/>
                <w:sz w:val="20"/>
                <w:szCs w:val="20"/>
                <w:lang w:eastAsia="en-US"/>
              </w:rPr>
            </w:pPr>
            <w:r w:rsidRPr="00E06F9A">
              <w:rPr>
                <w:b/>
                <w:sz w:val="20"/>
                <w:szCs w:val="20"/>
                <w:lang w:eastAsia="en-US"/>
              </w:rPr>
              <w:t xml:space="preserve">LPA </w:t>
            </w:r>
            <w:r w:rsidRPr="00E06F9A">
              <w:rPr>
                <w:bCs/>
                <w:sz w:val="20"/>
                <w:szCs w:val="20"/>
                <w:lang w:eastAsia="en-US"/>
              </w:rPr>
              <w:t>Ref</w:t>
            </w:r>
          </w:p>
          <w:p w14:paraId="4882558C" w14:textId="10AA9E82" w:rsidR="00325203" w:rsidRPr="00E06F9A" w:rsidRDefault="00325203">
            <w:pPr>
              <w:jc w:val="center"/>
              <w:rPr>
                <w:b/>
                <w:sz w:val="20"/>
                <w:szCs w:val="20"/>
                <w:lang w:eastAsia="en-US"/>
              </w:rPr>
            </w:pPr>
            <w:r w:rsidRPr="00E06F9A">
              <w:rPr>
                <w:bCs/>
                <w:sz w:val="20"/>
                <w:szCs w:val="20"/>
                <w:lang w:eastAsia="en-US"/>
              </w:rPr>
              <w:t xml:space="preserve"> / applicant</w:t>
            </w:r>
          </w:p>
        </w:tc>
        <w:tc>
          <w:tcPr>
            <w:tcW w:w="1546" w:type="dxa"/>
            <w:tcBorders>
              <w:top w:val="single" w:sz="4" w:space="0" w:color="auto"/>
              <w:left w:val="single" w:sz="4" w:space="0" w:color="auto"/>
              <w:bottom w:val="single" w:sz="4" w:space="0" w:color="auto"/>
              <w:right w:val="single" w:sz="4" w:space="0" w:color="auto"/>
            </w:tcBorders>
            <w:hideMark/>
          </w:tcPr>
          <w:p w14:paraId="4B18C4E9" w14:textId="77777777" w:rsidR="00325203" w:rsidRPr="00E06F9A" w:rsidRDefault="00325203">
            <w:pPr>
              <w:jc w:val="center"/>
              <w:rPr>
                <w:b/>
                <w:sz w:val="20"/>
                <w:szCs w:val="20"/>
                <w:lang w:eastAsia="en-US"/>
              </w:rPr>
            </w:pPr>
            <w:r w:rsidRPr="00E06F9A">
              <w:rPr>
                <w:b/>
                <w:sz w:val="20"/>
                <w:szCs w:val="20"/>
                <w:lang w:eastAsia="en-US"/>
              </w:rPr>
              <w:t>Location</w:t>
            </w:r>
          </w:p>
        </w:tc>
        <w:tc>
          <w:tcPr>
            <w:tcW w:w="3057" w:type="dxa"/>
            <w:tcBorders>
              <w:top w:val="single" w:sz="4" w:space="0" w:color="auto"/>
              <w:left w:val="single" w:sz="4" w:space="0" w:color="auto"/>
              <w:right w:val="single" w:sz="4" w:space="0" w:color="auto"/>
            </w:tcBorders>
            <w:hideMark/>
          </w:tcPr>
          <w:p w14:paraId="2832B6E8" w14:textId="77777777" w:rsidR="00325203" w:rsidRPr="00E06F9A" w:rsidRDefault="00325203">
            <w:pPr>
              <w:jc w:val="center"/>
              <w:rPr>
                <w:b/>
                <w:sz w:val="20"/>
                <w:szCs w:val="20"/>
                <w:lang w:eastAsia="en-US"/>
              </w:rPr>
            </w:pPr>
            <w:r w:rsidRPr="00E06F9A">
              <w:rPr>
                <w:b/>
                <w:sz w:val="20"/>
                <w:szCs w:val="20"/>
                <w:lang w:eastAsia="en-US"/>
              </w:rPr>
              <w:t>Proposal</w:t>
            </w:r>
          </w:p>
        </w:tc>
        <w:tc>
          <w:tcPr>
            <w:tcW w:w="2835" w:type="dxa"/>
            <w:tcBorders>
              <w:top w:val="single" w:sz="4" w:space="0" w:color="auto"/>
              <w:left w:val="single" w:sz="4" w:space="0" w:color="auto"/>
              <w:right w:val="single" w:sz="4" w:space="0" w:color="auto"/>
            </w:tcBorders>
          </w:tcPr>
          <w:p w14:paraId="07B4438E" w14:textId="0500A3BD" w:rsidR="00325203" w:rsidRPr="00E06F9A" w:rsidRDefault="00325203">
            <w:pPr>
              <w:jc w:val="center"/>
              <w:rPr>
                <w:b/>
                <w:sz w:val="20"/>
                <w:szCs w:val="20"/>
                <w:lang w:eastAsia="en-US"/>
              </w:rPr>
            </w:pPr>
            <w:r>
              <w:rPr>
                <w:b/>
                <w:sz w:val="20"/>
                <w:szCs w:val="20"/>
                <w:lang w:eastAsia="en-US"/>
              </w:rPr>
              <w:t>Response</w:t>
            </w:r>
          </w:p>
        </w:tc>
      </w:tr>
      <w:tr w:rsidR="00325203" w:rsidRPr="00E06F9A" w14:paraId="2D999836" w14:textId="299041E1" w:rsidTr="00DB7AD2">
        <w:trPr>
          <w:jc w:val="center"/>
        </w:trPr>
        <w:tc>
          <w:tcPr>
            <w:tcW w:w="936" w:type="dxa"/>
            <w:tcBorders>
              <w:top w:val="single" w:sz="4" w:space="0" w:color="auto"/>
              <w:left w:val="single" w:sz="4" w:space="0" w:color="auto"/>
              <w:bottom w:val="single" w:sz="4" w:space="0" w:color="auto"/>
              <w:right w:val="single" w:sz="4" w:space="0" w:color="auto"/>
            </w:tcBorders>
          </w:tcPr>
          <w:p w14:paraId="5FE7AA6D" w14:textId="4A5AA313" w:rsidR="00325203" w:rsidRPr="00E06F9A" w:rsidRDefault="00325203" w:rsidP="00A03EE5">
            <w:pPr>
              <w:rPr>
                <w:sz w:val="20"/>
                <w:szCs w:val="20"/>
                <w:lang w:eastAsia="en-US"/>
              </w:rPr>
            </w:pPr>
            <w:r w:rsidRPr="00A03EE5">
              <w:rPr>
                <w:sz w:val="20"/>
                <w:szCs w:val="20"/>
                <w:lang w:eastAsia="en-US"/>
              </w:rPr>
              <w:t>11.1.1</w:t>
            </w:r>
            <w:r w:rsidRPr="00A03EE5">
              <w:rPr>
                <w:sz w:val="20"/>
                <w:szCs w:val="20"/>
                <w:lang w:eastAsia="en-US"/>
              </w:rPr>
              <w:tab/>
            </w:r>
            <w:r w:rsidRPr="00A03EE5">
              <w:rPr>
                <w:sz w:val="20"/>
                <w:szCs w:val="20"/>
                <w:lang w:eastAsia="en-US"/>
              </w:rPr>
              <w:tab/>
            </w:r>
            <w:r w:rsidRPr="00A03EE5">
              <w:rPr>
                <w:sz w:val="20"/>
                <w:szCs w:val="20"/>
                <w:lang w:eastAsia="en-US"/>
              </w:rPr>
              <w:tab/>
            </w:r>
          </w:p>
        </w:tc>
        <w:tc>
          <w:tcPr>
            <w:tcW w:w="1544" w:type="dxa"/>
            <w:tcBorders>
              <w:top w:val="single" w:sz="4" w:space="0" w:color="auto"/>
              <w:left w:val="single" w:sz="4" w:space="0" w:color="auto"/>
              <w:bottom w:val="single" w:sz="4" w:space="0" w:color="auto"/>
              <w:right w:val="single" w:sz="4" w:space="0" w:color="auto"/>
            </w:tcBorders>
          </w:tcPr>
          <w:p w14:paraId="55820B10" w14:textId="0EDFE797" w:rsidR="00325203" w:rsidRPr="00E06F9A" w:rsidRDefault="00325203" w:rsidP="00E55E4A">
            <w:pPr>
              <w:rPr>
                <w:bCs/>
                <w:sz w:val="20"/>
                <w:szCs w:val="20"/>
                <w:lang w:eastAsia="en-US"/>
              </w:rPr>
            </w:pPr>
            <w:proofErr w:type="spellStart"/>
            <w:r w:rsidRPr="00A03EE5">
              <w:rPr>
                <w:sz w:val="20"/>
                <w:szCs w:val="20"/>
                <w:lang w:eastAsia="en-US"/>
              </w:rPr>
              <w:t>P</w:t>
            </w:r>
            <w:r>
              <w:rPr>
                <w:sz w:val="20"/>
                <w:szCs w:val="20"/>
                <w:lang w:eastAsia="en-US"/>
              </w:rPr>
              <w:t>0136</w:t>
            </w:r>
            <w:proofErr w:type="spellEnd"/>
            <w:r>
              <w:rPr>
                <w:sz w:val="20"/>
                <w:szCs w:val="20"/>
                <w:lang w:eastAsia="en-US"/>
              </w:rPr>
              <w:t>/25/TCA</w:t>
            </w:r>
          </w:p>
        </w:tc>
        <w:tc>
          <w:tcPr>
            <w:tcW w:w="1546" w:type="dxa"/>
            <w:tcBorders>
              <w:top w:val="single" w:sz="4" w:space="0" w:color="auto"/>
              <w:left w:val="single" w:sz="4" w:space="0" w:color="auto"/>
              <w:bottom w:val="single" w:sz="4" w:space="0" w:color="auto"/>
              <w:right w:val="single" w:sz="4" w:space="0" w:color="auto"/>
            </w:tcBorders>
          </w:tcPr>
          <w:p w14:paraId="78EF3B20" w14:textId="5B232CFA" w:rsidR="00325203" w:rsidRPr="00E06F9A" w:rsidRDefault="00325203" w:rsidP="00A03EE5">
            <w:pPr>
              <w:rPr>
                <w:bCs/>
                <w:sz w:val="20"/>
                <w:szCs w:val="20"/>
                <w:lang w:eastAsia="en-US"/>
              </w:rPr>
            </w:pPr>
            <w:r>
              <w:rPr>
                <w:bCs/>
                <w:sz w:val="20"/>
                <w:szCs w:val="20"/>
                <w:lang w:eastAsia="en-US"/>
              </w:rPr>
              <w:t>Newland: Forge Cottage</w:t>
            </w:r>
          </w:p>
        </w:tc>
        <w:tc>
          <w:tcPr>
            <w:tcW w:w="3057" w:type="dxa"/>
            <w:tcBorders>
              <w:left w:val="single" w:sz="4" w:space="0" w:color="auto"/>
              <w:right w:val="single" w:sz="4" w:space="0" w:color="auto"/>
            </w:tcBorders>
          </w:tcPr>
          <w:p w14:paraId="4D662EBF" w14:textId="2FC5D2E7" w:rsidR="00325203" w:rsidRPr="00E06F9A" w:rsidRDefault="00325203">
            <w:pPr>
              <w:rPr>
                <w:bCs/>
                <w:sz w:val="20"/>
                <w:szCs w:val="20"/>
                <w:lang w:eastAsia="en-US"/>
              </w:rPr>
            </w:pPr>
            <w:r>
              <w:rPr>
                <w:sz w:val="20"/>
                <w:szCs w:val="20"/>
                <w:lang w:eastAsia="en-US"/>
              </w:rPr>
              <w:t>Tree work</w:t>
            </w:r>
          </w:p>
        </w:tc>
        <w:tc>
          <w:tcPr>
            <w:tcW w:w="2835" w:type="dxa"/>
            <w:tcBorders>
              <w:left w:val="single" w:sz="4" w:space="0" w:color="auto"/>
              <w:right w:val="single" w:sz="4" w:space="0" w:color="auto"/>
            </w:tcBorders>
          </w:tcPr>
          <w:p w14:paraId="1E3C1D6C" w14:textId="567EDE13" w:rsidR="00325203" w:rsidRDefault="00325203" w:rsidP="00325203">
            <w:pPr>
              <w:ind w:left="720" w:hanging="720"/>
              <w:rPr>
                <w:sz w:val="20"/>
                <w:szCs w:val="20"/>
                <w:lang w:eastAsia="en-US"/>
              </w:rPr>
            </w:pPr>
            <w:r>
              <w:rPr>
                <w:sz w:val="20"/>
                <w:szCs w:val="20"/>
                <w:lang w:eastAsia="en-US"/>
              </w:rPr>
              <w:t>To ratify ‘no objection’ sent 13/2/25</w:t>
            </w:r>
          </w:p>
        </w:tc>
      </w:tr>
    </w:tbl>
    <w:bookmarkEnd w:id="0"/>
    <w:p w14:paraId="0217FBB6" w14:textId="6ED04B39" w:rsidR="007C66F5" w:rsidRPr="00E06F9A" w:rsidRDefault="006C30C7" w:rsidP="007C66F5">
      <w:pPr>
        <w:jc w:val="both"/>
        <w:rPr>
          <w:sz w:val="20"/>
          <w:szCs w:val="20"/>
          <w:lang w:eastAsia="en-US"/>
        </w:rPr>
      </w:pPr>
      <w:r w:rsidRPr="00E06F9A">
        <w:rPr>
          <w:sz w:val="20"/>
          <w:szCs w:val="20"/>
          <w:lang w:eastAsia="en-US"/>
        </w:rPr>
        <w:t xml:space="preserve">   </w:t>
      </w:r>
      <w:r w:rsidR="007C66F5" w:rsidRPr="00E06F9A">
        <w:rPr>
          <w:sz w:val="20"/>
          <w:szCs w:val="20"/>
          <w:lang w:eastAsia="en-US"/>
        </w:rPr>
        <w:t xml:space="preserve">  </w:t>
      </w:r>
      <w:r w:rsidR="007C66F5" w:rsidRPr="00E06F9A">
        <w:rPr>
          <w:sz w:val="20"/>
          <w:szCs w:val="20"/>
          <w:lang w:eastAsia="en-US"/>
        </w:rPr>
        <w:tab/>
      </w:r>
    </w:p>
    <w:p w14:paraId="049FCDF5" w14:textId="4EC78F92" w:rsidR="007C66F5" w:rsidRDefault="00324887" w:rsidP="00A03EE5">
      <w:pPr>
        <w:ind w:firstLine="720"/>
        <w:jc w:val="both"/>
        <w:rPr>
          <w:sz w:val="20"/>
          <w:szCs w:val="20"/>
          <w:lang w:eastAsia="en-US"/>
        </w:rPr>
      </w:pPr>
      <w:r w:rsidRPr="00E06F9A">
        <w:rPr>
          <w:sz w:val="20"/>
          <w:szCs w:val="20"/>
          <w:lang w:eastAsia="en-US"/>
        </w:rPr>
        <w:t>11</w:t>
      </w:r>
      <w:r w:rsidR="007C66F5" w:rsidRPr="00E06F9A">
        <w:rPr>
          <w:sz w:val="20"/>
          <w:szCs w:val="20"/>
          <w:lang w:eastAsia="en-US"/>
        </w:rPr>
        <w:t>.2</w:t>
      </w:r>
      <w:r w:rsidR="007C66F5" w:rsidRPr="00E06F9A">
        <w:rPr>
          <w:b/>
          <w:sz w:val="20"/>
          <w:szCs w:val="20"/>
          <w:lang w:eastAsia="en-US"/>
        </w:rPr>
        <w:t xml:space="preserve"> </w:t>
      </w:r>
      <w:r w:rsidR="007C66F5" w:rsidRPr="00E06F9A">
        <w:rPr>
          <w:sz w:val="20"/>
          <w:szCs w:val="20"/>
          <w:lang w:eastAsia="en-US"/>
        </w:rPr>
        <w:t xml:space="preserve">FOREST OF DEAN DISTRICT COUNCIL </w:t>
      </w:r>
      <w:r w:rsidR="00317C79">
        <w:rPr>
          <w:sz w:val="20"/>
          <w:szCs w:val="20"/>
          <w:lang w:eastAsia="en-US"/>
        </w:rPr>
        <w:t xml:space="preserve">DECISIONS </w:t>
      </w:r>
      <w:r w:rsidR="007C66F5" w:rsidRPr="00E06F9A">
        <w:rPr>
          <w:sz w:val="20"/>
          <w:szCs w:val="20"/>
          <w:lang w:eastAsia="en-US"/>
        </w:rPr>
        <w:t>–</w:t>
      </w:r>
      <w:r w:rsidR="00317C79">
        <w:rPr>
          <w:sz w:val="20"/>
          <w:szCs w:val="20"/>
          <w:lang w:eastAsia="en-US"/>
        </w:rPr>
        <w:t xml:space="preserve"> to note the following decisions:</w:t>
      </w:r>
    </w:p>
    <w:p w14:paraId="1AE1C9A7" w14:textId="77777777" w:rsidR="00A03EE5" w:rsidRDefault="00A03EE5" w:rsidP="00A03EE5">
      <w:pPr>
        <w:ind w:firstLine="720"/>
        <w:jc w:val="both"/>
        <w:rPr>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528"/>
        <w:gridCol w:w="1500"/>
        <w:gridCol w:w="4820"/>
        <w:gridCol w:w="1276"/>
      </w:tblGrid>
      <w:tr w:rsidR="00FA48F7" w:rsidRPr="00E06F9A" w14:paraId="5D8C3F5B" w14:textId="77777777" w:rsidTr="00FA48F7">
        <w:trPr>
          <w:jc w:val="center"/>
        </w:trPr>
        <w:tc>
          <w:tcPr>
            <w:tcW w:w="936" w:type="dxa"/>
            <w:tcBorders>
              <w:top w:val="single" w:sz="4" w:space="0" w:color="auto"/>
              <w:left w:val="single" w:sz="4" w:space="0" w:color="auto"/>
              <w:bottom w:val="single" w:sz="4" w:space="0" w:color="auto"/>
              <w:right w:val="single" w:sz="4" w:space="0" w:color="auto"/>
            </w:tcBorders>
          </w:tcPr>
          <w:p w14:paraId="69764215" w14:textId="77777777" w:rsidR="00317C79" w:rsidRPr="00E06F9A" w:rsidRDefault="00317C79" w:rsidP="00D12F21">
            <w:pPr>
              <w:rPr>
                <w:sz w:val="20"/>
                <w:szCs w:val="20"/>
                <w:lang w:eastAsia="en-US"/>
              </w:rPr>
            </w:pPr>
          </w:p>
        </w:tc>
        <w:tc>
          <w:tcPr>
            <w:tcW w:w="1528" w:type="dxa"/>
            <w:tcBorders>
              <w:top w:val="single" w:sz="4" w:space="0" w:color="auto"/>
              <w:left w:val="single" w:sz="4" w:space="0" w:color="auto"/>
              <w:bottom w:val="single" w:sz="4" w:space="0" w:color="auto"/>
              <w:right w:val="single" w:sz="4" w:space="0" w:color="auto"/>
            </w:tcBorders>
            <w:hideMark/>
          </w:tcPr>
          <w:p w14:paraId="2EB4B038" w14:textId="489FF323" w:rsidR="00317C79" w:rsidRPr="00E06F9A" w:rsidRDefault="00317C79" w:rsidP="00317C79">
            <w:pPr>
              <w:jc w:val="center"/>
              <w:rPr>
                <w:b/>
                <w:sz w:val="20"/>
                <w:szCs w:val="20"/>
                <w:lang w:eastAsia="en-US"/>
              </w:rPr>
            </w:pPr>
            <w:r w:rsidRPr="00E06F9A">
              <w:rPr>
                <w:b/>
                <w:sz w:val="20"/>
                <w:szCs w:val="20"/>
                <w:lang w:eastAsia="en-US"/>
              </w:rPr>
              <w:t xml:space="preserve">LPA </w:t>
            </w:r>
            <w:r>
              <w:rPr>
                <w:b/>
                <w:sz w:val="20"/>
                <w:szCs w:val="20"/>
                <w:lang w:eastAsia="en-US"/>
              </w:rPr>
              <w:t>ref</w:t>
            </w:r>
          </w:p>
        </w:tc>
        <w:tc>
          <w:tcPr>
            <w:tcW w:w="1500" w:type="dxa"/>
            <w:tcBorders>
              <w:top w:val="single" w:sz="4" w:space="0" w:color="auto"/>
              <w:left w:val="single" w:sz="4" w:space="0" w:color="auto"/>
              <w:bottom w:val="single" w:sz="4" w:space="0" w:color="auto"/>
              <w:right w:val="single" w:sz="4" w:space="0" w:color="auto"/>
            </w:tcBorders>
            <w:hideMark/>
          </w:tcPr>
          <w:p w14:paraId="64D917DA" w14:textId="77777777" w:rsidR="00317C79" w:rsidRPr="00E06F9A" w:rsidRDefault="00317C79" w:rsidP="00D12F21">
            <w:pPr>
              <w:jc w:val="center"/>
              <w:rPr>
                <w:b/>
                <w:sz w:val="20"/>
                <w:szCs w:val="20"/>
                <w:lang w:eastAsia="en-US"/>
              </w:rPr>
            </w:pPr>
            <w:r w:rsidRPr="00E06F9A">
              <w:rPr>
                <w:b/>
                <w:sz w:val="20"/>
                <w:szCs w:val="20"/>
                <w:lang w:eastAsia="en-US"/>
              </w:rPr>
              <w:t>Location</w:t>
            </w:r>
          </w:p>
        </w:tc>
        <w:tc>
          <w:tcPr>
            <w:tcW w:w="4820" w:type="dxa"/>
            <w:tcBorders>
              <w:top w:val="single" w:sz="4" w:space="0" w:color="auto"/>
              <w:left w:val="single" w:sz="4" w:space="0" w:color="auto"/>
              <w:right w:val="single" w:sz="4" w:space="0" w:color="auto"/>
            </w:tcBorders>
          </w:tcPr>
          <w:p w14:paraId="6D8F11D3" w14:textId="686979BC" w:rsidR="00317C79" w:rsidRPr="00E06F9A" w:rsidRDefault="00317C79" w:rsidP="00D12F21">
            <w:pPr>
              <w:jc w:val="center"/>
              <w:rPr>
                <w:b/>
                <w:sz w:val="20"/>
                <w:szCs w:val="20"/>
                <w:lang w:eastAsia="en-US"/>
              </w:rPr>
            </w:pPr>
            <w:r>
              <w:rPr>
                <w:b/>
                <w:sz w:val="20"/>
                <w:szCs w:val="20"/>
                <w:lang w:eastAsia="en-US"/>
              </w:rPr>
              <w:t>Proposal</w:t>
            </w:r>
          </w:p>
        </w:tc>
        <w:tc>
          <w:tcPr>
            <w:tcW w:w="1276" w:type="dxa"/>
            <w:tcBorders>
              <w:top w:val="single" w:sz="4" w:space="0" w:color="auto"/>
              <w:left w:val="single" w:sz="4" w:space="0" w:color="auto"/>
              <w:right w:val="single" w:sz="4" w:space="0" w:color="auto"/>
            </w:tcBorders>
            <w:hideMark/>
          </w:tcPr>
          <w:p w14:paraId="7774F948" w14:textId="42CF287B" w:rsidR="00317C79" w:rsidRPr="00E06F9A" w:rsidRDefault="00317C79" w:rsidP="00D12F21">
            <w:pPr>
              <w:jc w:val="center"/>
              <w:rPr>
                <w:b/>
                <w:sz w:val="20"/>
                <w:szCs w:val="20"/>
                <w:lang w:eastAsia="en-US"/>
              </w:rPr>
            </w:pPr>
            <w:r>
              <w:rPr>
                <w:b/>
                <w:sz w:val="20"/>
                <w:szCs w:val="20"/>
                <w:lang w:eastAsia="en-US"/>
              </w:rPr>
              <w:t>Decision</w:t>
            </w:r>
          </w:p>
        </w:tc>
      </w:tr>
      <w:tr w:rsidR="00FA48F7" w:rsidRPr="00E06F9A" w14:paraId="45323B23" w14:textId="77777777" w:rsidTr="00FA48F7">
        <w:trPr>
          <w:jc w:val="center"/>
        </w:trPr>
        <w:tc>
          <w:tcPr>
            <w:tcW w:w="936" w:type="dxa"/>
            <w:tcBorders>
              <w:top w:val="single" w:sz="4" w:space="0" w:color="auto"/>
              <w:left w:val="single" w:sz="4" w:space="0" w:color="auto"/>
              <w:bottom w:val="single" w:sz="4" w:space="0" w:color="auto"/>
              <w:right w:val="single" w:sz="4" w:space="0" w:color="auto"/>
            </w:tcBorders>
          </w:tcPr>
          <w:p w14:paraId="68677E2B" w14:textId="5A76F1CA" w:rsidR="00317C79" w:rsidRPr="00E06F9A" w:rsidRDefault="00317C79" w:rsidP="00317C79">
            <w:pPr>
              <w:rPr>
                <w:sz w:val="20"/>
                <w:szCs w:val="20"/>
                <w:lang w:eastAsia="en-US"/>
              </w:rPr>
            </w:pPr>
            <w:r w:rsidRPr="00A03EE5">
              <w:rPr>
                <w:sz w:val="20"/>
                <w:szCs w:val="20"/>
                <w:lang w:eastAsia="en-US"/>
              </w:rPr>
              <w:t>11.</w:t>
            </w:r>
            <w:r>
              <w:rPr>
                <w:sz w:val="20"/>
                <w:szCs w:val="20"/>
                <w:lang w:eastAsia="en-US"/>
              </w:rPr>
              <w:t>2</w:t>
            </w:r>
            <w:r w:rsidRPr="00A03EE5">
              <w:rPr>
                <w:sz w:val="20"/>
                <w:szCs w:val="20"/>
                <w:lang w:eastAsia="en-US"/>
              </w:rPr>
              <w:t>.1</w:t>
            </w:r>
            <w:r w:rsidRPr="00A03EE5">
              <w:rPr>
                <w:sz w:val="20"/>
                <w:szCs w:val="20"/>
                <w:lang w:eastAsia="en-US"/>
              </w:rPr>
              <w:tab/>
            </w:r>
            <w:r w:rsidRPr="00A03EE5">
              <w:rPr>
                <w:sz w:val="20"/>
                <w:szCs w:val="20"/>
                <w:lang w:eastAsia="en-US"/>
              </w:rPr>
              <w:tab/>
            </w:r>
            <w:r w:rsidRPr="00A03EE5">
              <w:rPr>
                <w:sz w:val="20"/>
                <w:szCs w:val="20"/>
                <w:lang w:eastAsia="en-US"/>
              </w:rPr>
              <w:tab/>
            </w:r>
          </w:p>
        </w:tc>
        <w:tc>
          <w:tcPr>
            <w:tcW w:w="1528" w:type="dxa"/>
            <w:tcBorders>
              <w:top w:val="single" w:sz="4" w:space="0" w:color="auto"/>
              <w:left w:val="single" w:sz="4" w:space="0" w:color="auto"/>
              <w:bottom w:val="single" w:sz="4" w:space="0" w:color="auto"/>
              <w:right w:val="single" w:sz="4" w:space="0" w:color="auto"/>
            </w:tcBorders>
          </w:tcPr>
          <w:p w14:paraId="3284C24A" w14:textId="6AACD49A" w:rsidR="00317C79" w:rsidRPr="00E06F9A" w:rsidRDefault="00317C79" w:rsidP="00317C79">
            <w:pPr>
              <w:rPr>
                <w:bCs/>
                <w:sz w:val="20"/>
                <w:szCs w:val="20"/>
                <w:lang w:eastAsia="en-US"/>
              </w:rPr>
            </w:pPr>
            <w:proofErr w:type="spellStart"/>
            <w:r>
              <w:rPr>
                <w:bCs/>
                <w:sz w:val="20"/>
                <w:szCs w:val="20"/>
                <w:lang w:eastAsia="en-US"/>
              </w:rPr>
              <w:t>P1</w:t>
            </w:r>
            <w:r w:rsidR="00FA48F7">
              <w:rPr>
                <w:bCs/>
                <w:sz w:val="20"/>
                <w:szCs w:val="20"/>
                <w:lang w:eastAsia="en-US"/>
              </w:rPr>
              <w:t>400</w:t>
            </w:r>
            <w:proofErr w:type="spellEnd"/>
            <w:r w:rsidR="00FA48F7">
              <w:rPr>
                <w:bCs/>
                <w:sz w:val="20"/>
                <w:szCs w:val="20"/>
                <w:lang w:eastAsia="en-US"/>
              </w:rPr>
              <w:t>/23/FUL</w:t>
            </w:r>
          </w:p>
        </w:tc>
        <w:tc>
          <w:tcPr>
            <w:tcW w:w="1500" w:type="dxa"/>
            <w:tcBorders>
              <w:top w:val="single" w:sz="4" w:space="0" w:color="auto"/>
              <w:left w:val="single" w:sz="4" w:space="0" w:color="auto"/>
              <w:bottom w:val="single" w:sz="4" w:space="0" w:color="auto"/>
              <w:right w:val="single" w:sz="4" w:space="0" w:color="auto"/>
            </w:tcBorders>
          </w:tcPr>
          <w:p w14:paraId="2A1E5D03" w14:textId="6AAD8346" w:rsidR="00317C79" w:rsidRPr="00E06F9A" w:rsidRDefault="00FA48F7" w:rsidP="00317C79">
            <w:pPr>
              <w:rPr>
                <w:bCs/>
                <w:sz w:val="20"/>
                <w:szCs w:val="20"/>
                <w:lang w:eastAsia="en-US"/>
              </w:rPr>
            </w:pPr>
            <w:r>
              <w:rPr>
                <w:bCs/>
                <w:sz w:val="20"/>
                <w:szCs w:val="20"/>
                <w:lang w:eastAsia="en-US"/>
              </w:rPr>
              <w:t>Whitecliff: Foxglove Cottage</w:t>
            </w:r>
          </w:p>
        </w:tc>
        <w:tc>
          <w:tcPr>
            <w:tcW w:w="4820" w:type="dxa"/>
            <w:tcBorders>
              <w:top w:val="single" w:sz="4" w:space="0" w:color="auto"/>
              <w:left w:val="single" w:sz="4" w:space="0" w:color="auto"/>
              <w:bottom w:val="single" w:sz="4" w:space="0" w:color="auto"/>
              <w:right w:val="single" w:sz="4" w:space="0" w:color="auto"/>
            </w:tcBorders>
          </w:tcPr>
          <w:p w14:paraId="6BB8B953" w14:textId="1648D6AD" w:rsidR="00317C79" w:rsidRPr="00E06F9A" w:rsidRDefault="00FA48F7" w:rsidP="00317C79">
            <w:pPr>
              <w:rPr>
                <w:bCs/>
                <w:sz w:val="20"/>
                <w:szCs w:val="20"/>
                <w:lang w:eastAsia="en-US"/>
              </w:rPr>
            </w:pPr>
            <w:r>
              <w:rPr>
                <w:bCs/>
                <w:sz w:val="20"/>
                <w:szCs w:val="20"/>
                <w:lang w:eastAsia="en-US"/>
              </w:rPr>
              <w:t xml:space="preserve">Erection of a 1.5 storey timber framed barn style garage with holiday let accommodation and associated works.  Demolition of existing garage. (Revised scheme following </w:t>
            </w:r>
            <w:proofErr w:type="spellStart"/>
            <w:r>
              <w:rPr>
                <w:bCs/>
                <w:sz w:val="20"/>
                <w:szCs w:val="20"/>
                <w:lang w:eastAsia="en-US"/>
              </w:rPr>
              <w:t>P0531</w:t>
            </w:r>
            <w:proofErr w:type="spellEnd"/>
            <w:r>
              <w:rPr>
                <w:bCs/>
                <w:sz w:val="20"/>
                <w:szCs w:val="20"/>
                <w:lang w:eastAsia="en-US"/>
              </w:rPr>
              <w:t>/23/FUL)</w:t>
            </w:r>
          </w:p>
        </w:tc>
        <w:tc>
          <w:tcPr>
            <w:tcW w:w="1276" w:type="dxa"/>
            <w:tcBorders>
              <w:top w:val="single" w:sz="4" w:space="0" w:color="auto"/>
              <w:left w:val="single" w:sz="4" w:space="0" w:color="auto"/>
              <w:bottom w:val="single" w:sz="4" w:space="0" w:color="auto"/>
              <w:right w:val="single" w:sz="4" w:space="0" w:color="auto"/>
            </w:tcBorders>
          </w:tcPr>
          <w:p w14:paraId="69E3048B" w14:textId="41DB1D0B" w:rsidR="00317C79" w:rsidRPr="00E06F9A" w:rsidRDefault="00FA48F7" w:rsidP="00317C79">
            <w:pPr>
              <w:rPr>
                <w:bCs/>
                <w:sz w:val="20"/>
                <w:szCs w:val="20"/>
                <w:lang w:eastAsia="en-US"/>
              </w:rPr>
            </w:pPr>
            <w:r>
              <w:rPr>
                <w:bCs/>
                <w:sz w:val="20"/>
                <w:szCs w:val="20"/>
                <w:lang w:eastAsia="en-US"/>
              </w:rPr>
              <w:t>Application withdrawn 12/2/25</w:t>
            </w:r>
          </w:p>
        </w:tc>
      </w:tr>
    </w:tbl>
    <w:p w14:paraId="4F8846E9" w14:textId="77777777" w:rsidR="00A03EE5" w:rsidRDefault="00A03EE5" w:rsidP="00A03EE5">
      <w:pPr>
        <w:ind w:firstLine="720"/>
        <w:jc w:val="both"/>
        <w:rPr>
          <w:sz w:val="20"/>
          <w:szCs w:val="20"/>
          <w:lang w:eastAsia="en-US"/>
        </w:rPr>
      </w:pPr>
    </w:p>
    <w:p w14:paraId="6086058C" w14:textId="0419FE5E" w:rsidR="007C66F5" w:rsidRPr="00E06F9A" w:rsidRDefault="00324887" w:rsidP="007C66F5">
      <w:pPr>
        <w:jc w:val="both"/>
        <w:rPr>
          <w:b/>
          <w:sz w:val="20"/>
          <w:szCs w:val="20"/>
          <w:lang w:eastAsia="en-US"/>
        </w:rPr>
      </w:pPr>
      <w:r w:rsidRPr="00E06F9A">
        <w:rPr>
          <w:b/>
          <w:sz w:val="20"/>
          <w:szCs w:val="20"/>
          <w:lang w:eastAsia="en-US"/>
        </w:rPr>
        <w:t>12</w:t>
      </w:r>
      <w:r w:rsidR="007C66F5" w:rsidRPr="00E06F9A">
        <w:rPr>
          <w:b/>
          <w:sz w:val="20"/>
          <w:szCs w:val="20"/>
          <w:lang w:eastAsia="en-US"/>
        </w:rPr>
        <w:t xml:space="preserve"> FINANCE</w:t>
      </w:r>
    </w:p>
    <w:p w14:paraId="108FAEEB" w14:textId="77777777" w:rsidR="007C66F5" w:rsidRPr="00E06F9A" w:rsidRDefault="007C66F5" w:rsidP="007C66F5">
      <w:pPr>
        <w:jc w:val="both"/>
        <w:rPr>
          <w:b/>
          <w:sz w:val="20"/>
          <w:szCs w:val="20"/>
          <w:lang w:eastAsia="en-US"/>
        </w:rPr>
      </w:pPr>
    </w:p>
    <w:p w14:paraId="32A50931" w14:textId="437A60D7" w:rsidR="00FB6C84" w:rsidRDefault="00324887" w:rsidP="007C66F5">
      <w:pPr>
        <w:ind w:firstLine="720"/>
        <w:jc w:val="both"/>
        <w:rPr>
          <w:sz w:val="20"/>
          <w:szCs w:val="20"/>
          <w:lang w:eastAsia="en-US"/>
        </w:rPr>
      </w:pPr>
      <w:r w:rsidRPr="00E06F9A">
        <w:rPr>
          <w:sz w:val="20"/>
          <w:szCs w:val="20"/>
          <w:lang w:eastAsia="en-US"/>
        </w:rPr>
        <w:t>12</w:t>
      </w:r>
      <w:r w:rsidR="00443BC2" w:rsidRPr="00E06F9A">
        <w:rPr>
          <w:sz w:val="20"/>
          <w:szCs w:val="20"/>
          <w:lang w:eastAsia="en-US"/>
        </w:rPr>
        <w:t>.</w:t>
      </w:r>
      <w:r w:rsidR="00A93B54">
        <w:rPr>
          <w:sz w:val="20"/>
          <w:szCs w:val="20"/>
          <w:lang w:eastAsia="en-US"/>
        </w:rPr>
        <w:t>1</w:t>
      </w:r>
      <w:r w:rsidR="00C77DD4" w:rsidRPr="00E06F9A">
        <w:rPr>
          <w:sz w:val="20"/>
          <w:szCs w:val="20"/>
          <w:lang w:eastAsia="en-US"/>
        </w:rPr>
        <w:t xml:space="preserve"> </w:t>
      </w:r>
      <w:r w:rsidR="00FB6C84">
        <w:rPr>
          <w:sz w:val="20"/>
          <w:szCs w:val="20"/>
          <w:lang w:eastAsia="en-US"/>
        </w:rPr>
        <w:t>GRANT APPLICATION</w:t>
      </w:r>
    </w:p>
    <w:p w14:paraId="19DC0829" w14:textId="77777777" w:rsidR="00FB6C84" w:rsidRDefault="00FB6C84" w:rsidP="007C66F5">
      <w:pPr>
        <w:ind w:firstLine="720"/>
        <w:jc w:val="both"/>
        <w:rPr>
          <w:sz w:val="20"/>
          <w:szCs w:val="20"/>
          <w:lang w:eastAsia="en-US"/>
        </w:rPr>
      </w:pPr>
    </w:p>
    <w:p w14:paraId="748B66BC" w14:textId="173B4A33" w:rsidR="00FB6C84" w:rsidRDefault="00FB6C84" w:rsidP="007C66F5">
      <w:pPr>
        <w:ind w:firstLine="720"/>
        <w:jc w:val="both"/>
        <w:rPr>
          <w:sz w:val="20"/>
          <w:szCs w:val="20"/>
          <w:lang w:eastAsia="en-US"/>
        </w:rPr>
      </w:pPr>
      <w:r>
        <w:rPr>
          <w:sz w:val="20"/>
          <w:szCs w:val="20"/>
          <w:lang w:eastAsia="en-US"/>
        </w:rPr>
        <w:tab/>
        <w:t>To consider application by Forest Sensory Services and if agreed, add to payment list below.</w:t>
      </w:r>
    </w:p>
    <w:p w14:paraId="43815D2C" w14:textId="77777777" w:rsidR="00FB6C84" w:rsidRDefault="00FB6C84" w:rsidP="007C66F5">
      <w:pPr>
        <w:ind w:firstLine="720"/>
        <w:jc w:val="both"/>
        <w:rPr>
          <w:sz w:val="20"/>
          <w:szCs w:val="20"/>
          <w:lang w:eastAsia="en-US"/>
        </w:rPr>
      </w:pPr>
    </w:p>
    <w:p w14:paraId="0DF559BC" w14:textId="46A0DD02" w:rsidR="000F1E4D" w:rsidRDefault="00FB6C84" w:rsidP="007C66F5">
      <w:pPr>
        <w:ind w:firstLine="720"/>
        <w:jc w:val="both"/>
        <w:rPr>
          <w:sz w:val="20"/>
          <w:szCs w:val="20"/>
          <w:lang w:eastAsia="en-US"/>
        </w:rPr>
      </w:pPr>
      <w:r>
        <w:rPr>
          <w:sz w:val="20"/>
          <w:szCs w:val="20"/>
          <w:lang w:eastAsia="en-US"/>
        </w:rPr>
        <w:t xml:space="preserve">12.2 </w:t>
      </w:r>
      <w:r w:rsidR="007C66F5" w:rsidRPr="00E06F9A">
        <w:rPr>
          <w:sz w:val="20"/>
          <w:szCs w:val="20"/>
          <w:lang w:eastAsia="en-US"/>
        </w:rPr>
        <w:t>ACCOUNTS FOR PAYMENT</w:t>
      </w:r>
      <w:r w:rsidR="004062E4" w:rsidRPr="00E06F9A">
        <w:rPr>
          <w:sz w:val="20"/>
          <w:szCs w:val="20"/>
          <w:lang w:eastAsia="en-US"/>
        </w:rPr>
        <w:t xml:space="preserve">  </w:t>
      </w:r>
    </w:p>
    <w:p w14:paraId="51456A3D" w14:textId="77777777" w:rsidR="00E06F9A" w:rsidRDefault="00E06F9A" w:rsidP="007C66F5">
      <w:pPr>
        <w:ind w:firstLine="720"/>
        <w:jc w:val="both"/>
        <w:rPr>
          <w:sz w:val="20"/>
          <w:szCs w:val="20"/>
          <w:lang w:eastAsia="en-US"/>
        </w:rPr>
      </w:pPr>
    </w:p>
    <w:tbl>
      <w:tblPr>
        <w:tblStyle w:val="TableGrid"/>
        <w:tblW w:w="0" w:type="auto"/>
        <w:tblInd w:w="279" w:type="dxa"/>
        <w:tblLook w:val="04A0" w:firstRow="1" w:lastRow="0" w:firstColumn="1" w:lastColumn="0" w:noHBand="0" w:noVBand="1"/>
      </w:tblPr>
      <w:tblGrid>
        <w:gridCol w:w="850"/>
        <w:gridCol w:w="2835"/>
        <w:gridCol w:w="3518"/>
        <w:gridCol w:w="984"/>
        <w:gridCol w:w="717"/>
        <w:gridCol w:w="1273"/>
      </w:tblGrid>
      <w:tr w:rsidR="00A93B54" w14:paraId="3227CF7E" w14:textId="77777777" w:rsidTr="00C34A90">
        <w:tc>
          <w:tcPr>
            <w:tcW w:w="850" w:type="dxa"/>
          </w:tcPr>
          <w:p w14:paraId="5900E604" w14:textId="13861A53" w:rsidR="00E06F9A" w:rsidRDefault="00E06F9A" w:rsidP="007C66F5">
            <w:pPr>
              <w:jc w:val="both"/>
              <w:rPr>
                <w:sz w:val="20"/>
                <w:szCs w:val="20"/>
                <w:lang w:eastAsia="en-US"/>
              </w:rPr>
            </w:pPr>
            <w:r>
              <w:rPr>
                <w:sz w:val="20"/>
                <w:szCs w:val="20"/>
                <w:lang w:eastAsia="en-US"/>
              </w:rPr>
              <w:t>Ref</w:t>
            </w:r>
          </w:p>
        </w:tc>
        <w:tc>
          <w:tcPr>
            <w:tcW w:w="2835" w:type="dxa"/>
          </w:tcPr>
          <w:p w14:paraId="12850A10" w14:textId="7FF45880" w:rsidR="00E06F9A" w:rsidRDefault="00E06F9A" w:rsidP="007C66F5">
            <w:pPr>
              <w:jc w:val="both"/>
              <w:rPr>
                <w:sz w:val="20"/>
                <w:szCs w:val="20"/>
                <w:lang w:eastAsia="en-US"/>
              </w:rPr>
            </w:pPr>
            <w:r>
              <w:rPr>
                <w:sz w:val="20"/>
                <w:szCs w:val="20"/>
                <w:lang w:eastAsia="en-US"/>
              </w:rPr>
              <w:t>To</w:t>
            </w:r>
          </w:p>
        </w:tc>
        <w:tc>
          <w:tcPr>
            <w:tcW w:w="3518" w:type="dxa"/>
          </w:tcPr>
          <w:p w14:paraId="14DFBCCA" w14:textId="084CDE02" w:rsidR="00E06F9A" w:rsidRDefault="00E06F9A" w:rsidP="007C66F5">
            <w:pPr>
              <w:jc w:val="both"/>
              <w:rPr>
                <w:sz w:val="20"/>
                <w:szCs w:val="20"/>
                <w:lang w:eastAsia="en-US"/>
              </w:rPr>
            </w:pPr>
            <w:r>
              <w:rPr>
                <w:sz w:val="20"/>
                <w:szCs w:val="20"/>
                <w:lang w:eastAsia="en-US"/>
              </w:rPr>
              <w:t>For</w:t>
            </w:r>
          </w:p>
        </w:tc>
        <w:tc>
          <w:tcPr>
            <w:tcW w:w="984" w:type="dxa"/>
          </w:tcPr>
          <w:p w14:paraId="665A54F7" w14:textId="33653173" w:rsidR="00E06F9A" w:rsidRDefault="00E06F9A" w:rsidP="007C66F5">
            <w:pPr>
              <w:jc w:val="both"/>
              <w:rPr>
                <w:sz w:val="20"/>
                <w:szCs w:val="20"/>
                <w:lang w:eastAsia="en-US"/>
              </w:rPr>
            </w:pPr>
            <w:r>
              <w:rPr>
                <w:sz w:val="20"/>
                <w:szCs w:val="20"/>
                <w:lang w:eastAsia="en-US"/>
              </w:rPr>
              <w:t>Amount</w:t>
            </w:r>
          </w:p>
        </w:tc>
        <w:tc>
          <w:tcPr>
            <w:tcW w:w="717" w:type="dxa"/>
          </w:tcPr>
          <w:p w14:paraId="327A81CA" w14:textId="4FEAEE6B" w:rsidR="00E06F9A" w:rsidRDefault="00E06F9A" w:rsidP="007C66F5">
            <w:pPr>
              <w:jc w:val="both"/>
              <w:rPr>
                <w:sz w:val="20"/>
                <w:szCs w:val="20"/>
                <w:lang w:eastAsia="en-US"/>
              </w:rPr>
            </w:pPr>
            <w:r>
              <w:rPr>
                <w:sz w:val="20"/>
                <w:szCs w:val="20"/>
                <w:lang w:eastAsia="en-US"/>
              </w:rPr>
              <w:t>VAT</w:t>
            </w:r>
          </w:p>
        </w:tc>
        <w:tc>
          <w:tcPr>
            <w:tcW w:w="1273" w:type="dxa"/>
          </w:tcPr>
          <w:p w14:paraId="20D1F81A" w14:textId="75DB9CB7" w:rsidR="00E06F9A" w:rsidRDefault="003834AD" w:rsidP="003834AD">
            <w:pPr>
              <w:jc w:val="center"/>
              <w:rPr>
                <w:sz w:val="20"/>
                <w:szCs w:val="20"/>
                <w:lang w:eastAsia="en-US"/>
              </w:rPr>
            </w:pPr>
            <w:r>
              <w:rPr>
                <w:sz w:val="20"/>
                <w:szCs w:val="20"/>
                <w:lang w:eastAsia="en-US"/>
              </w:rPr>
              <w:t>Payment</w:t>
            </w:r>
          </w:p>
        </w:tc>
      </w:tr>
      <w:tr w:rsidR="00A93B54" w14:paraId="094C76B1" w14:textId="77777777" w:rsidTr="00C34A90">
        <w:tc>
          <w:tcPr>
            <w:tcW w:w="850" w:type="dxa"/>
          </w:tcPr>
          <w:p w14:paraId="63AEC22D" w14:textId="4191AA7B" w:rsidR="004A5985" w:rsidRDefault="005E1D7F" w:rsidP="00A93B54">
            <w:pPr>
              <w:jc w:val="both"/>
              <w:rPr>
                <w:sz w:val="20"/>
                <w:szCs w:val="20"/>
                <w:lang w:eastAsia="en-US"/>
              </w:rPr>
            </w:pPr>
            <w:r>
              <w:rPr>
                <w:sz w:val="20"/>
                <w:szCs w:val="20"/>
                <w:lang w:eastAsia="en-US"/>
              </w:rPr>
              <w:t>24/55</w:t>
            </w:r>
          </w:p>
        </w:tc>
        <w:tc>
          <w:tcPr>
            <w:tcW w:w="2835" w:type="dxa"/>
          </w:tcPr>
          <w:p w14:paraId="425C1D34" w14:textId="311ABDF0" w:rsidR="00826B36" w:rsidRDefault="006A21B6" w:rsidP="00826B36">
            <w:pPr>
              <w:rPr>
                <w:sz w:val="20"/>
                <w:szCs w:val="20"/>
                <w:lang w:eastAsia="en-US"/>
              </w:rPr>
            </w:pPr>
            <w:r>
              <w:rPr>
                <w:sz w:val="20"/>
                <w:szCs w:val="20"/>
                <w:lang w:eastAsia="en-US"/>
              </w:rPr>
              <w:t xml:space="preserve">Coleford </w:t>
            </w:r>
            <w:r w:rsidR="005E1D7F">
              <w:rPr>
                <w:sz w:val="20"/>
                <w:szCs w:val="20"/>
                <w:lang w:eastAsia="en-US"/>
              </w:rPr>
              <w:t>A</w:t>
            </w:r>
            <w:r>
              <w:rPr>
                <w:sz w:val="20"/>
                <w:szCs w:val="20"/>
                <w:lang w:eastAsia="en-US"/>
              </w:rPr>
              <w:t>rea Partnership</w:t>
            </w:r>
          </w:p>
        </w:tc>
        <w:tc>
          <w:tcPr>
            <w:tcW w:w="3518" w:type="dxa"/>
          </w:tcPr>
          <w:p w14:paraId="62D91A19" w14:textId="1E3B1740" w:rsidR="001A6CC1" w:rsidRDefault="006A21B6" w:rsidP="00A93B54">
            <w:pPr>
              <w:jc w:val="both"/>
              <w:rPr>
                <w:sz w:val="20"/>
                <w:szCs w:val="20"/>
                <w:lang w:eastAsia="en-US"/>
              </w:rPr>
            </w:pPr>
            <w:r>
              <w:rPr>
                <w:sz w:val="20"/>
                <w:szCs w:val="20"/>
                <w:lang w:eastAsia="en-US"/>
              </w:rPr>
              <w:t>Grant</w:t>
            </w:r>
          </w:p>
        </w:tc>
        <w:tc>
          <w:tcPr>
            <w:tcW w:w="984" w:type="dxa"/>
          </w:tcPr>
          <w:p w14:paraId="3DCB127D" w14:textId="742AB471" w:rsidR="001A6CC1" w:rsidRDefault="006A21B6" w:rsidP="00826B36">
            <w:pPr>
              <w:jc w:val="right"/>
              <w:rPr>
                <w:sz w:val="20"/>
                <w:szCs w:val="20"/>
                <w:lang w:eastAsia="en-US"/>
              </w:rPr>
            </w:pPr>
            <w:r>
              <w:rPr>
                <w:sz w:val="20"/>
                <w:szCs w:val="20"/>
                <w:lang w:eastAsia="en-US"/>
              </w:rPr>
              <w:t>200.00</w:t>
            </w:r>
          </w:p>
        </w:tc>
        <w:tc>
          <w:tcPr>
            <w:tcW w:w="717" w:type="dxa"/>
          </w:tcPr>
          <w:p w14:paraId="32912458" w14:textId="77777777" w:rsidR="00826B36" w:rsidRDefault="00826B36" w:rsidP="00826B36">
            <w:pPr>
              <w:jc w:val="right"/>
              <w:rPr>
                <w:sz w:val="20"/>
                <w:szCs w:val="20"/>
                <w:lang w:eastAsia="en-US"/>
              </w:rPr>
            </w:pPr>
          </w:p>
        </w:tc>
        <w:tc>
          <w:tcPr>
            <w:tcW w:w="1273" w:type="dxa"/>
          </w:tcPr>
          <w:p w14:paraId="052C2322" w14:textId="5A662CFD" w:rsidR="001A6CC1" w:rsidRDefault="006A21B6" w:rsidP="00826B36">
            <w:pPr>
              <w:jc w:val="right"/>
              <w:rPr>
                <w:sz w:val="20"/>
                <w:szCs w:val="20"/>
                <w:lang w:eastAsia="en-US"/>
              </w:rPr>
            </w:pPr>
            <w:r>
              <w:rPr>
                <w:sz w:val="20"/>
                <w:szCs w:val="20"/>
                <w:lang w:eastAsia="en-US"/>
              </w:rPr>
              <w:t>200.00</w:t>
            </w:r>
          </w:p>
        </w:tc>
      </w:tr>
      <w:tr w:rsidR="005E1D7F" w14:paraId="208C4AEC" w14:textId="77777777" w:rsidTr="00C34A90">
        <w:tc>
          <w:tcPr>
            <w:tcW w:w="850" w:type="dxa"/>
          </w:tcPr>
          <w:p w14:paraId="0BB7AF99" w14:textId="00328B54" w:rsidR="005E1D7F" w:rsidRDefault="005E1D7F" w:rsidP="005E1D7F">
            <w:pPr>
              <w:jc w:val="both"/>
              <w:rPr>
                <w:sz w:val="20"/>
                <w:szCs w:val="20"/>
                <w:lang w:eastAsia="en-US"/>
              </w:rPr>
            </w:pPr>
            <w:r>
              <w:rPr>
                <w:sz w:val="20"/>
                <w:szCs w:val="20"/>
                <w:lang w:eastAsia="en-US"/>
              </w:rPr>
              <w:t>24/56</w:t>
            </w:r>
          </w:p>
        </w:tc>
        <w:tc>
          <w:tcPr>
            <w:tcW w:w="2835" w:type="dxa"/>
          </w:tcPr>
          <w:p w14:paraId="20D8333C" w14:textId="13CD9272" w:rsidR="005E1D7F" w:rsidRDefault="005E1D7F" w:rsidP="005E1D7F">
            <w:pPr>
              <w:rPr>
                <w:sz w:val="20"/>
                <w:szCs w:val="20"/>
                <w:lang w:eastAsia="en-US"/>
              </w:rPr>
            </w:pPr>
            <w:proofErr w:type="spellStart"/>
            <w:r>
              <w:rPr>
                <w:sz w:val="20"/>
                <w:szCs w:val="20"/>
                <w:lang w:eastAsia="en-US"/>
              </w:rPr>
              <w:t>Stocksigns</w:t>
            </w:r>
            <w:proofErr w:type="spellEnd"/>
            <w:r>
              <w:rPr>
                <w:sz w:val="20"/>
                <w:szCs w:val="20"/>
                <w:lang w:eastAsia="en-US"/>
              </w:rPr>
              <w:t xml:space="preserve"> Ltd</w:t>
            </w:r>
          </w:p>
        </w:tc>
        <w:tc>
          <w:tcPr>
            <w:tcW w:w="3518" w:type="dxa"/>
          </w:tcPr>
          <w:p w14:paraId="2132568C" w14:textId="5077D211" w:rsidR="005E1D7F" w:rsidRDefault="005E1D7F" w:rsidP="005E1D7F">
            <w:pPr>
              <w:jc w:val="both"/>
              <w:rPr>
                <w:sz w:val="20"/>
                <w:szCs w:val="20"/>
                <w:lang w:eastAsia="en-US"/>
              </w:rPr>
            </w:pPr>
            <w:r>
              <w:rPr>
                <w:sz w:val="20"/>
                <w:szCs w:val="20"/>
                <w:lang w:eastAsia="en-US"/>
              </w:rPr>
              <w:t>2 x batteries for VAS</w:t>
            </w:r>
          </w:p>
        </w:tc>
        <w:tc>
          <w:tcPr>
            <w:tcW w:w="984" w:type="dxa"/>
          </w:tcPr>
          <w:p w14:paraId="232EF2DB" w14:textId="1FC2A7ED" w:rsidR="005E1D7F" w:rsidRDefault="005E1D7F" w:rsidP="005E1D7F">
            <w:pPr>
              <w:jc w:val="right"/>
              <w:rPr>
                <w:sz w:val="20"/>
                <w:szCs w:val="20"/>
                <w:lang w:eastAsia="en-US"/>
              </w:rPr>
            </w:pPr>
            <w:r>
              <w:rPr>
                <w:sz w:val="20"/>
                <w:szCs w:val="20"/>
                <w:lang w:eastAsia="en-US"/>
              </w:rPr>
              <w:t>200.95</w:t>
            </w:r>
          </w:p>
        </w:tc>
        <w:tc>
          <w:tcPr>
            <w:tcW w:w="717" w:type="dxa"/>
          </w:tcPr>
          <w:p w14:paraId="5B2785A9" w14:textId="09B0E919" w:rsidR="005E1D7F" w:rsidRDefault="005E1D7F" w:rsidP="005E1D7F">
            <w:pPr>
              <w:jc w:val="right"/>
              <w:rPr>
                <w:sz w:val="20"/>
                <w:szCs w:val="20"/>
                <w:lang w:eastAsia="en-US"/>
              </w:rPr>
            </w:pPr>
            <w:r>
              <w:rPr>
                <w:sz w:val="20"/>
                <w:szCs w:val="20"/>
                <w:lang w:eastAsia="en-US"/>
              </w:rPr>
              <w:t>40.19</w:t>
            </w:r>
          </w:p>
        </w:tc>
        <w:tc>
          <w:tcPr>
            <w:tcW w:w="1273" w:type="dxa"/>
          </w:tcPr>
          <w:p w14:paraId="163F96E3" w14:textId="62EB07D2" w:rsidR="005E1D7F" w:rsidRDefault="005E1D7F" w:rsidP="005E1D7F">
            <w:pPr>
              <w:jc w:val="right"/>
              <w:rPr>
                <w:sz w:val="20"/>
                <w:szCs w:val="20"/>
                <w:lang w:eastAsia="en-US"/>
              </w:rPr>
            </w:pPr>
            <w:r>
              <w:rPr>
                <w:sz w:val="20"/>
                <w:szCs w:val="20"/>
                <w:lang w:eastAsia="en-US"/>
              </w:rPr>
              <w:t>241.14</w:t>
            </w:r>
          </w:p>
        </w:tc>
      </w:tr>
      <w:tr w:rsidR="005E1D7F" w14:paraId="74BB1BA5" w14:textId="77777777" w:rsidTr="00C34A90">
        <w:tc>
          <w:tcPr>
            <w:tcW w:w="850" w:type="dxa"/>
          </w:tcPr>
          <w:p w14:paraId="41230C03" w14:textId="1B42D2DD" w:rsidR="005E1D7F" w:rsidRDefault="005E1D7F" w:rsidP="005E1D7F">
            <w:pPr>
              <w:jc w:val="both"/>
              <w:rPr>
                <w:sz w:val="20"/>
                <w:szCs w:val="20"/>
                <w:lang w:eastAsia="en-US"/>
              </w:rPr>
            </w:pPr>
            <w:r>
              <w:rPr>
                <w:sz w:val="20"/>
                <w:szCs w:val="20"/>
                <w:lang w:eastAsia="en-US"/>
              </w:rPr>
              <w:t>24/57</w:t>
            </w:r>
          </w:p>
        </w:tc>
        <w:tc>
          <w:tcPr>
            <w:tcW w:w="2835" w:type="dxa"/>
          </w:tcPr>
          <w:p w14:paraId="7890A57B" w14:textId="32B46218" w:rsidR="005E1D7F" w:rsidRDefault="005E1D7F" w:rsidP="005E1D7F">
            <w:pPr>
              <w:rPr>
                <w:sz w:val="20"/>
                <w:szCs w:val="20"/>
                <w:lang w:eastAsia="en-US"/>
              </w:rPr>
            </w:pPr>
            <w:r>
              <w:rPr>
                <w:sz w:val="20"/>
                <w:szCs w:val="20"/>
                <w:lang w:eastAsia="en-US"/>
              </w:rPr>
              <w:t>Redbrook Village Hall</w:t>
            </w:r>
          </w:p>
        </w:tc>
        <w:tc>
          <w:tcPr>
            <w:tcW w:w="3518" w:type="dxa"/>
          </w:tcPr>
          <w:p w14:paraId="60294A15" w14:textId="607D787C" w:rsidR="005E1D7F" w:rsidRDefault="005E1D7F" w:rsidP="005E1D7F">
            <w:pPr>
              <w:jc w:val="both"/>
              <w:rPr>
                <w:sz w:val="20"/>
                <w:szCs w:val="20"/>
                <w:lang w:eastAsia="en-US"/>
              </w:rPr>
            </w:pPr>
            <w:r>
              <w:rPr>
                <w:sz w:val="20"/>
                <w:szCs w:val="20"/>
                <w:lang w:eastAsia="en-US"/>
              </w:rPr>
              <w:t>Hall hire Feb ’24 – Jan ‘25</w:t>
            </w:r>
          </w:p>
        </w:tc>
        <w:tc>
          <w:tcPr>
            <w:tcW w:w="984" w:type="dxa"/>
          </w:tcPr>
          <w:p w14:paraId="2B0BDEC6" w14:textId="7DD08892" w:rsidR="005E1D7F" w:rsidRPr="00C71904" w:rsidRDefault="005E1D7F" w:rsidP="005E1D7F">
            <w:pPr>
              <w:jc w:val="right"/>
              <w:rPr>
                <w:sz w:val="20"/>
                <w:szCs w:val="20"/>
                <w:lang w:eastAsia="en-US"/>
              </w:rPr>
            </w:pPr>
            <w:r>
              <w:rPr>
                <w:sz w:val="20"/>
                <w:szCs w:val="20"/>
                <w:lang w:eastAsia="en-US"/>
              </w:rPr>
              <w:t>265.25</w:t>
            </w:r>
          </w:p>
        </w:tc>
        <w:tc>
          <w:tcPr>
            <w:tcW w:w="717" w:type="dxa"/>
          </w:tcPr>
          <w:p w14:paraId="016E0EED" w14:textId="77777777" w:rsidR="005E1D7F" w:rsidRPr="00C71904" w:rsidRDefault="005E1D7F" w:rsidP="005E1D7F">
            <w:pPr>
              <w:jc w:val="right"/>
              <w:rPr>
                <w:sz w:val="20"/>
                <w:szCs w:val="20"/>
                <w:lang w:eastAsia="en-US"/>
              </w:rPr>
            </w:pPr>
          </w:p>
        </w:tc>
        <w:tc>
          <w:tcPr>
            <w:tcW w:w="1273" w:type="dxa"/>
          </w:tcPr>
          <w:p w14:paraId="763F4807" w14:textId="17843455" w:rsidR="005E1D7F" w:rsidRPr="00C71904" w:rsidRDefault="005E1D7F" w:rsidP="005E1D7F">
            <w:pPr>
              <w:jc w:val="right"/>
              <w:rPr>
                <w:sz w:val="20"/>
                <w:szCs w:val="20"/>
                <w:lang w:eastAsia="en-US"/>
              </w:rPr>
            </w:pPr>
            <w:r>
              <w:rPr>
                <w:sz w:val="20"/>
                <w:szCs w:val="20"/>
                <w:lang w:eastAsia="en-US"/>
              </w:rPr>
              <w:t>265.25</w:t>
            </w:r>
          </w:p>
        </w:tc>
      </w:tr>
      <w:tr w:rsidR="005E1D7F" w14:paraId="42710387" w14:textId="77777777" w:rsidTr="00C34A90">
        <w:tc>
          <w:tcPr>
            <w:tcW w:w="850" w:type="dxa"/>
          </w:tcPr>
          <w:p w14:paraId="49206BEC" w14:textId="5D4CD036" w:rsidR="005E1D7F" w:rsidRDefault="00FA48F7" w:rsidP="005E1D7F">
            <w:pPr>
              <w:jc w:val="both"/>
              <w:rPr>
                <w:sz w:val="20"/>
                <w:szCs w:val="20"/>
                <w:lang w:eastAsia="en-US"/>
              </w:rPr>
            </w:pPr>
            <w:r>
              <w:rPr>
                <w:sz w:val="20"/>
                <w:szCs w:val="20"/>
                <w:lang w:eastAsia="en-US"/>
              </w:rPr>
              <w:t>24/58</w:t>
            </w:r>
          </w:p>
        </w:tc>
        <w:tc>
          <w:tcPr>
            <w:tcW w:w="2835" w:type="dxa"/>
          </w:tcPr>
          <w:p w14:paraId="7BD9149F" w14:textId="3681AD03" w:rsidR="005E1D7F" w:rsidRDefault="00FA48F7" w:rsidP="005E1D7F">
            <w:pPr>
              <w:rPr>
                <w:sz w:val="20"/>
                <w:szCs w:val="20"/>
                <w:lang w:eastAsia="en-US"/>
              </w:rPr>
            </w:pPr>
            <w:r>
              <w:rPr>
                <w:sz w:val="20"/>
                <w:szCs w:val="20"/>
                <w:lang w:eastAsia="en-US"/>
              </w:rPr>
              <w:t>GAPTC</w:t>
            </w:r>
          </w:p>
        </w:tc>
        <w:tc>
          <w:tcPr>
            <w:tcW w:w="3518" w:type="dxa"/>
          </w:tcPr>
          <w:p w14:paraId="51F91A70" w14:textId="0714D1EF" w:rsidR="005E1D7F" w:rsidRDefault="00FA48F7" w:rsidP="005E1D7F">
            <w:pPr>
              <w:jc w:val="both"/>
              <w:rPr>
                <w:sz w:val="20"/>
                <w:szCs w:val="20"/>
                <w:lang w:eastAsia="en-US"/>
              </w:rPr>
            </w:pPr>
            <w:r>
              <w:rPr>
                <w:sz w:val="20"/>
                <w:szCs w:val="20"/>
                <w:lang w:eastAsia="en-US"/>
              </w:rPr>
              <w:t>Internal audit fee</w:t>
            </w:r>
          </w:p>
        </w:tc>
        <w:tc>
          <w:tcPr>
            <w:tcW w:w="984" w:type="dxa"/>
          </w:tcPr>
          <w:p w14:paraId="5C780C22" w14:textId="3EF29CD3" w:rsidR="005E1D7F" w:rsidRPr="00C71904" w:rsidRDefault="00FA48F7" w:rsidP="005E1D7F">
            <w:pPr>
              <w:jc w:val="right"/>
              <w:rPr>
                <w:sz w:val="20"/>
                <w:szCs w:val="20"/>
                <w:lang w:eastAsia="en-US"/>
              </w:rPr>
            </w:pPr>
            <w:r>
              <w:rPr>
                <w:sz w:val="20"/>
                <w:szCs w:val="20"/>
                <w:lang w:eastAsia="en-US"/>
              </w:rPr>
              <w:t>250.00</w:t>
            </w:r>
          </w:p>
        </w:tc>
        <w:tc>
          <w:tcPr>
            <w:tcW w:w="717" w:type="dxa"/>
          </w:tcPr>
          <w:p w14:paraId="04765F34" w14:textId="77777777" w:rsidR="005E1D7F" w:rsidRPr="00C71904" w:rsidRDefault="005E1D7F" w:rsidP="005E1D7F">
            <w:pPr>
              <w:jc w:val="right"/>
              <w:rPr>
                <w:sz w:val="20"/>
                <w:szCs w:val="20"/>
                <w:lang w:eastAsia="en-US"/>
              </w:rPr>
            </w:pPr>
          </w:p>
        </w:tc>
        <w:tc>
          <w:tcPr>
            <w:tcW w:w="1273" w:type="dxa"/>
          </w:tcPr>
          <w:p w14:paraId="4C2F021D" w14:textId="514ACFF0" w:rsidR="005E1D7F" w:rsidRPr="00C71904" w:rsidRDefault="00FA48F7" w:rsidP="005E1D7F">
            <w:pPr>
              <w:jc w:val="right"/>
              <w:rPr>
                <w:sz w:val="20"/>
                <w:szCs w:val="20"/>
                <w:lang w:eastAsia="en-US"/>
              </w:rPr>
            </w:pPr>
            <w:r>
              <w:rPr>
                <w:sz w:val="20"/>
                <w:szCs w:val="20"/>
                <w:lang w:eastAsia="en-US"/>
              </w:rPr>
              <w:t>250.00</w:t>
            </w:r>
          </w:p>
        </w:tc>
      </w:tr>
      <w:tr w:rsidR="005E1D7F" w14:paraId="163F1053" w14:textId="77777777" w:rsidTr="00C34A90">
        <w:tc>
          <w:tcPr>
            <w:tcW w:w="850" w:type="dxa"/>
          </w:tcPr>
          <w:p w14:paraId="5010EA85" w14:textId="47BF20D7" w:rsidR="005E1D7F" w:rsidRDefault="005C41D2" w:rsidP="005E1D7F">
            <w:pPr>
              <w:jc w:val="both"/>
              <w:rPr>
                <w:sz w:val="20"/>
                <w:szCs w:val="20"/>
                <w:lang w:eastAsia="en-US"/>
              </w:rPr>
            </w:pPr>
            <w:r>
              <w:rPr>
                <w:sz w:val="20"/>
                <w:szCs w:val="20"/>
                <w:lang w:eastAsia="en-US"/>
              </w:rPr>
              <w:t>DDR</w:t>
            </w:r>
          </w:p>
        </w:tc>
        <w:tc>
          <w:tcPr>
            <w:tcW w:w="2835" w:type="dxa"/>
          </w:tcPr>
          <w:p w14:paraId="3401CC54" w14:textId="5171175B" w:rsidR="005E1D7F" w:rsidRDefault="00325203" w:rsidP="005E1D7F">
            <w:pPr>
              <w:rPr>
                <w:sz w:val="20"/>
                <w:szCs w:val="20"/>
                <w:lang w:eastAsia="en-US"/>
              </w:rPr>
            </w:pPr>
            <w:r>
              <w:rPr>
                <w:sz w:val="20"/>
                <w:szCs w:val="20"/>
                <w:lang w:eastAsia="en-US"/>
              </w:rPr>
              <w:t>Unity Trust</w:t>
            </w:r>
          </w:p>
        </w:tc>
        <w:tc>
          <w:tcPr>
            <w:tcW w:w="3518" w:type="dxa"/>
          </w:tcPr>
          <w:p w14:paraId="44088E74" w14:textId="552EFAA9" w:rsidR="005E1D7F" w:rsidRDefault="00325203" w:rsidP="005E1D7F">
            <w:pPr>
              <w:jc w:val="both"/>
              <w:rPr>
                <w:sz w:val="20"/>
                <w:szCs w:val="20"/>
                <w:lang w:eastAsia="en-US"/>
              </w:rPr>
            </w:pPr>
            <w:r>
              <w:rPr>
                <w:sz w:val="20"/>
                <w:szCs w:val="20"/>
                <w:lang w:eastAsia="en-US"/>
              </w:rPr>
              <w:t>Monthly bank charge</w:t>
            </w:r>
          </w:p>
        </w:tc>
        <w:tc>
          <w:tcPr>
            <w:tcW w:w="984" w:type="dxa"/>
          </w:tcPr>
          <w:p w14:paraId="174DCD1D" w14:textId="77641E55" w:rsidR="005E1D7F" w:rsidRDefault="00325203" w:rsidP="005E1D7F">
            <w:pPr>
              <w:jc w:val="right"/>
              <w:rPr>
                <w:sz w:val="20"/>
                <w:szCs w:val="20"/>
                <w:lang w:eastAsia="en-US"/>
              </w:rPr>
            </w:pPr>
            <w:r>
              <w:rPr>
                <w:sz w:val="20"/>
                <w:szCs w:val="20"/>
                <w:lang w:eastAsia="en-US"/>
              </w:rPr>
              <w:t>6.00</w:t>
            </w:r>
          </w:p>
        </w:tc>
        <w:tc>
          <w:tcPr>
            <w:tcW w:w="717" w:type="dxa"/>
          </w:tcPr>
          <w:p w14:paraId="1EC28444" w14:textId="1D59E68A" w:rsidR="005E1D7F" w:rsidRDefault="005E1D7F" w:rsidP="005E1D7F">
            <w:pPr>
              <w:jc w:val="right"/>
              <w:rPr>
                <w:sz w:val="20"/>
                <w:szCs w:val="20"/>
                <w:lang w:eastAsia="en-US"/>
              </w:rPr>
            </w:pPr>
          </w:p>
        </w:tc>
        <w:tc>
          <w:tcPr>
            <w:tcW w:w="1273" w:type="dxa"/>
          </w:tcPr>
          <w:p w14:paraId="2758D70F" w14:textId="2D181C76" w:rsidR="005E1D7F" w:rsidRDefault="00325203" w:rsidP="005E1D7F">
            <w:pPr>
              <w:jc w:val="right"/>
              <w:rPr>
                <w:sz w:val="20"/>
                <w:szCs w:val="20"/>
                <w:lang w:eastAsia="en-US"/>
              </w:rPr>
            </w:pPr>
            <w:r>
              <w:rPr>
                <w:sz w:val="20"/>
                <w:szCs w:val="20"/>
                <w:lang w:eastAsia="en-US"/>
              </w:rPr>
              <w:t>6.00</w:t>
            </w:r>
          </w:p>
        </w:tc>
      </w:tr>
      <w:tr w:rsidR="00C34A90" w14:paraId="7A8B4AD2" w14:textId="77777777" w:rsidTr="00C34A90">
        <w:tc>
          <w:tcPr>
            <w:tcW w:w="850" w:type="dxa"/>
          </w:tcPr>
          <w:p w14:paraId="502E0EC4" w14:textId="6E63F81E" w:rsidR="00C34A90" w:rsidRDefault="00C34A90" w:rsidP="005E1D7F">
            <w:pPr>
              <w:jc w:val="both"/>
              <w:rPr>
                <w:sz w:val="20"/>
                <w:szCs w:val="20"/>
                <w:lang w:eastAsia="en-US"/>
              </w:rPr>
            </w:pPr>
            <w:r>
              <w:rPr>
                <w:sz w:val="20"/>
                <w:szCs w:val="20"/>
                <w:lang w:eastAsia="en-US"/>
              </w:rPr>
              <w:t>24/59</w:t>
            </w:r>
          </w:p>
        </w:tc>
        <w:tc>
          <w:tcPr>
            <w:tcW w:w="2835" w:type="dxa"/>
          </w:tcPr>
          <w:p w14:paraId="11F94754" w14:textId="12571D83" w:rsidR="00C34A90" w:rsidRDefault="00C34A90" w:rsidP="005E1D7F">
            <w:pPr>
              <w:rPr>
                <w:sz w:val="20"/>
                <w:szCs w:val="20"/>
                <w:lang w:eastAsia="en-US"/>
              </w:rPr>
            </w:pPr>
            <w:r>
              <w:rPr>
                <w:sz w:val="20"/>
                <w:szCs w:val="20"/>
                <w:lang w:eastAsia="en-US"/>
              </w:rPr>
              <w:t>Forest Equipment Services</w:t>
            </w:r>
          </w:p>
        </w:tc>
        <w:tc>
          <w:tcPr>
            <w:tcW w:w="3518" w:type="dxa"/>
          </w:tcPr>
          <w:p w14:paraId="233217FE" w14:textId="4B5A4D4E" w:rsidR="00C34A90" w:rsidRDefault="00C34A90" w:rsidP="005E1D7F">
            <w:pPr>
              <w:jc w:val="both"/>
              <w:rPr>
                <w:sz w:val="20"/>
                <w:szCs w:val="20"/>
                <w:lang w:eastAsia="en-US"/>
              </w:rPr>
            </w:pPr>
            <w:r>
              <w:rPr>
                <w:sz w:val="20"/>
                <w:szCs w:val="20"/>
                <w:lang w:eastAsia="en-US"/>
              </w:rPr>
              <w:t>Dog waste collection 1/11/24-24/1/25</w:t>
            </w:r>
          </w:p>
        </w:tc>
        <w:tc>
          <w:tcPr>
            <w:tcW w:w="984" w:type="dxa"/>
          </w:tcPr>
          <w:p w14:paraId="53CF20C5" w14:textId="1B20F4A2" w:rsidR="00C34A90" w:rsidRDefault="00C34A90" w:rsidP="005E1D7F">
            <w:pPr>
              <w:jc w:val="right"/>
              <w:rPr>
                <w:sz w:val="20"/>
                <w:szCs w:val="20"/>
                <w:lang w:eastAsia="en-US"/>
              </w:rPr>
            </w:pPr>
            <w:r>
              <w:rPr>
                <w:sz w:val="20"/>
                <w:szCs w:val="20"/>
                <w:lang w:eastAsia="en-US"/>
              </w:rPr>
              <w:t>294.00</w:t>
            </w:r>
          </w:p>
        </w:tc>
        <w:tc>
          <w:tcPr>
            <w:tcW w:w="717" w:type="dxa"/>
          </w:tcPr>
          <w:p w14:paraId="4C2919EE" w14:textId="4052822A" w:rsidR="00C34A90" w:rsidRDefault="00C34A90" w:rsidP="005E1D7F">
            <w:pPr>
              <w:jc w:val="right"/>
              <w:rPr>
                <w:sz w:val="20"/>
                <w:szCs w:val="20"/>
                <w:lang w:eastAsia="en-US"/>
              </w:rPr>
            </w:pPr>
            <w:r>
              <w:rPr>
                <w:sz w:val="20"/>
                <w:szCs w:val="20"/>
                <w:lang w:eastAsia="en-US"/>
              </w:rPr>
              <w:t>58.80</w:t>
            </w:r>
          </w:p>
        </w:tc>
        <w:tc>
          <w:tcPr>
            <w:tcW w:w="1273" w:type="dxa"/>
          </w:tcPr>
          <w:p w14:paraId="5FD49CAC" w14:textId="242A20CA" w:rsidR="00C34A90" w:rsidRDefault="00C34A90" w:rsidP="005E1D7F">
            <w:pPr>
              <w:jc w:val="right"/>
              <w:rPr>
                <w:sz w:val="20"/>
                <w:szCs w:val="20"/>
                <w:lang w:eastAsia="en-US"/>
              </w:rPr>
            </w:pPr>
            <w:r>
              <w:rPr>
                <w:sz w:val="20"/>
                <w:szCs w:val="20"/>
                <w:lang w:eastAsia="en-US"/>
              </w:rPr>
              <w:t>352.80</w:t>
            </w:r>
          </w:p>
        </w:tc>
      </w:tr>
      <w:tr w:rsidR="00FB6C84" w14:paraId="6A0D2FB3" w14:textId="77777777" w:rsidTr="00C34A90">
        <w:tc>
          <w:tcPr>
            <w:tcW w:w="850" w:type="dxa"/>
          </w:tcPr>
          <w:p w14:paraId="2EEE038E" w14:textId="0F2D1DA6" w:rsidR="00FB6C84" w:rsidRDefault="005C41D2" w:rsidP="005E1D7F">
            <w:pPr>
              <w:jc w:val="both"/>
              <w:rPr>
                <w:sz w:val="20"/>
                <w:szCs w:val="20"/>
                <w:lang w:eastAsia="en-US"/>
              </w:rPr>
            </w:pPr>
            <w:r>
              <w:rPr>
                <w:sz w:val="20"/>
                <w:szCs w:val="20"/>
                <w:lang w:eastAsia="en-US"/>
              </w:rPr>
              <w:t>24/60</w:t>
            </w:r>
          </w:p>
        </w:tc>
        <w:tc>
          <w:tcPr>
            <w:tcW w:w="2835" w:type="dxa"/>
          </w:tcPr>
          <w:p w14:paraId="7C0B3A85" w14:textId="524EC4D6" w:rsidR="00FB6C84" w:rsidRDefault="005C41D2" w:rsidP="005E1D7F">
            <w:pPr>
              <w:rPr>
                <w:sz w:val="20"/>
                <w:szCs w:val="20"/>
                <w:lang w:eastAsia="en-US"/>
              </w:rPr>
            </w:pPr>
            <w:r>
              <w:rPr>
                <w:sz w:val="20"/>
                <w:szCs w:val="20"/>
                <w:lang w:eastAsia="en-US"/>
              </w:rPr>
              <w:t>Clearwell memorial Hall</w:t>
            </w:r>
          </w:p>
        </w:tc>
        <w:tc>
          <w:tcPr>
            <w:tcW w:w="3518" w:type="dxa"/>
          </w:tcPr>
          <w:p w14:paraId="55D0FBA6" w14:textId="675846F0" w:rsidR="00FB6C84" w:rsidRDefault="005C41D2" w:rsidP="005E1D7F">
            <w:pPr>
              <w:jc w:val="both"/>
              <w:rPr>
                <w:sz w:val="20"/>
                <w:szCs w:val="20"/>
                <w:lang w:eastAsia="en-US"/>
              </w:rPr>
            </w:pPr>
            <w:r>
              <w:rPr>
                <w:sz w:val="20"/>
                <w:szCs w:val="20"/>
                <w:lang w:eastAsia="en-US"/>
              </w:rPr>
              <w:t>Hall hire Apr ’24 – Jan ‘25</w:t>
            </w:r>
          </w:p>
        </w:tc>
        <w:tc>
          <w:tcPr>
            <w:tcW w:w="984" w:type="dxa"/>
          </w:tcPr>
          <w:p w14:paraId="4D52E88B" w14:textId="7D997D48" w:rsidR="00FB6C84" w:rsidRDefault="005C41D2" w:rsidP="005E1D7F">
            <w:pPr>
              <w:jc w:val="right"/>
              <w:rPr>
                <w:sz w:val="20"/>
                <w:szCs w:val="20"/>
                <w:lang w:eastAsia="en-US"/>
              </w:rPr>
            </w:pPr>
            <w:r>
              <w:rPr>
                <w:sz w:val="20"/>
                <w:szCs w:val="20"/>
                <w:lang w:eastAsia="en-US"/>
              </w:rPr>
              <w:t>140.00</w:t>
            </w:r>
          </w:p>
        </w:tc>
        <w:tc>
          <w:tcPr>
            <w:tcW w:w="717" w:type="dxa"/>
          </w:tcPr>
          <w:p w14:paraId="00B00327" w14:textId="77777777" w:rsidR="00FB6C84" w:rsidRDefault="00FB6C84" w:rsidP="005E1D7F">
            <w:pPr>
              <w:jc w:val="right"/>
              <w:rPr>
                <w:sz w:val="20"/>
                <w:szCs w:val="20"/>
                <w:lang w:eastAsia="en-US"/>
              </w:rPr>
            </w:pPr>
          </w:p>
        </w:tc>
        <w:tc>
          <w:tcPr>
            <w:tcW w:w="1273" w:type="dxa"/>
          </w:tcPr>
          <w:p w14:paraId="7B759CCC" w14:textId="427C7126" w:rsidR="00FB6C84" w:rsidRDefault="005C41D2" w:rsidP="005E1D7F">
            <w:pPr>
              <w:jc w:val="right"/>
              <w:rPr>
                <w:sz w:val="20"/>
                <w:szCs w:val="20"/>
                <w:lang w:eastAsia="en-US"/>
              </w:rPr>
            </w:pPr>
            <w:r>
              <w:rPr>
                <w:sz w:val="20"/>
                <w:szCs w:val="20"/>
                <w:lang w:eastAsia="en-US"/>
              </w:rPr>
              <w:t>140.00</w:t>
            </w:r>
          </w:p>
        </w:tc>
      </w:tr>
      <w:tr w:rsidR="005E1D7F" w14:paraId="3906FE7D" w14:textId="77777777" w:rsidTr="00C34A90">
        <w:trPr>
          <w:trHeight w:val="250"/>
        </w:trPr>
        <w:tc>
          <w:tcPr>
            <w:tcW w:w="850" w:type="dxa"/>
          </w:tcPr>
          <w:p w14:paraId="700319C5" w14:textId="77777777" w:rsidR="005E1D7F" w:rsidRDefault="005E1D7F" w:rsidP="005E1D7F">
            <w:pPr>
              <w:jc w:val="both"/>
              <w:rPr>
                <w:sz w:val="20"/>
                <w:szCs w:val="20"/>
                <w:lang w:eastAsia="en-US"/>
              </w:rPr>
            </w:pPr>
          </w:p>
        </w:tc>
        <w:tc>
          <w:tcPr>
            <w:tcW w:w="2835" w:type="dxa"/>
          </w:tcPr>
          <w:p w14:paraId="420085DD" w14:textId="77777777" w:rsidR="005E1D7F" w:rsidRDefault="005E1D7F" w:rsidP="005E1D7F">
            <w:pPr>
              <w:rPr>
                <w:sz w:val="20"/>
                <w:szCs w:val="20"/>
                <w:lang w:eastAsia="en-US"/>
              </w:rPr>
            </w:pPr>
          </w:p>
        </w:tc>
        <w:tc>
          <w:tcPr>
            <w:tcW w:w="3518" w:type="dxa"/>
          </w:tcPr>
          <w:p w14:paraId="291C4D52" w14:textId="0043DFA4" w:rsidR="005E1D7F" w:rsidRPr="0041742D" w:rsidRDefault="005E1D7F" w:rsidP="005E1D7F">
            <w:pPr>
              <w:jc w:val="both"/>
              <w:rPr>
                <w:b/>
                <w:bCs/>
                <w:sz w:val="20"/>
                <w:szCs w:val="20"/>
                <w:lang w:eastAsia="en-US"/>
              </w:rPr>
            </w:pPr>
            <w:r w:rsidRPr="0041742D">
              <w:rPr>
                <w:b/>
                <w:bCs/>
                <w:sz w:val="20"/>
                <w:szCs w:val="20"/>
                <w:lang w:eastAsia="en-US"/>
              </w:rPr>
              <w:t>TOTALS</w:t>
            </w:r>
          </w:p>
        </w:tc>
        <w:tc>
          <w:tcPr>
            <w:tcW w:w="984" w:type="dxa"/>
          </w:tcPr>
          <w:p w14:paraId="3DCF1B0E" w14:textId="3A6F1FA7" w:rsidR="005E1D7F" w:rsidRPr="0041742D" w:rsidRDefault="00C34A90" w:rsidP="005E1D7F">
            <w:pPr>
              <w:jc w:val="right"/>
              <w:rPr>
                <w:b/>
                <w:bCs/>
                <w:sz w:val="20"/>
                <w:szCs w:val="20"/>
                <w:lang w:eastAsia="en-US"/>
              </w:rPr>
            </w:pPr>
            <w:r>
              <w:rPr>
                <w:b/>
                <w:bCs/>
                <w:sz w:val="20"/>
                <w:szCs w:val="20"/>
                <w:lang w:eastAsia="en-US"/>
              </w:rPr>
              <w:t>1</w:t>
            </w:r>
            <w:r w:rsidR="005C41D2">
              <w:rPr>
                <w:b/>
                <w:bCs/>
                <w:sz w:val="20"/>
                <w:szCs w:val="20"/>
                <w:lang w:eastAsia="en-US"/>
              </w:rPr>
              <w:t>35</w:t>
            </w:r>
            <w:r>
              <w:rPr>
                <w:b/>
                <w:bCs/>
                <w:sz w:val="20"/>
                <w:szCs w:val="20"/>
                <w:lang w:eastAsia="en-US"/>
              </w:rPr>
              <w:t>6.20</w:t>
            </w:r>
          </w:p>
        </w:tc>
        <w:tc>
          <w:tcPr>
            <w:tcW w:w="717" w:type="dxa"/>
          </w:tcPr>
          <w:p w14:paraId="4D4DC0E0" w14:textId="5DF78A98" w:rsidR="005E1D7F" w:rsidRPr="0041742D" w:rsidRDefault="00C34A90" w:rsidP="005E1D7F">
            <w:pPr>
              <w:jc w:val="right"/>
              <w:rPr>
                <w:b/>
                <w:bCs/>
                <w:sz w:val="20"/>
                <w:szCs w:val="20"/>
                <w:lang w:eastAsia="en-US"/>
              </w:rPr>
            </w:pPr>
            <w:r>
              <w:rPr>
                <w:b/>
                <w:bCs/>
                <w:sz w:val="20"/>
                <w:szCs w:val="20"/>
                <w:lang w:eastAsia="en-US"/>
              </w:rPr>
              <w:t>98.99</w:t>
            </w:r>
          </w:p>
        </w:tc>
        <w:tc>
          <w:tcPr>
            <w:tcW w:w="1273" w:type="dxa"/>
          </w:tcPr>
          <w:p w14:paraId="3AED3495" w14:textId="79BDAE8E" w:rsidR="005E1D7F" w:rsidRPr="00C34A90" w:rsidRDefault="00C34A90" w:rsidP="005E1D7F">
            <w:pPr>
              <w:jc w:val="right"/>
              <w:rPr>
                <w:b/>
                <w:bCs/>
                <w:sz w:val="20"/>
                <w:szCs w:val="20"/>
                <w:lang w:eastAsia="en-US"/>
              </w:rPr>
            </w:pPr>
            <w:r w:rsidRPr="00C34A90">
              <w:rPr>
                <w:b/>
                <w:bCs/>
                <w:sz w:val="20"/>
                <w:szCs w:val="20"/>
                <w:lang w:eastAsia="en-US"/>
              </w:rPr>
              <w:t>1</w:t>
            </w:r>
            <w:r w:rsidR="005C41D2">
              <w:rPr>
                <w:b/>
                <w:bCs/>
                <w:sz w:val="20"/>
                <w:szCs w:val="20"/>
                <w:lang w:eastAsia="en-US"/>
              </w:rPr>
              <w:t>45</w:t>
            </w:r>
            <w:r w:rsidRPr="00C34A90">
              <w:rPr>
                <w:b/>
                <w:bCs/>
                <w:sz w:val="20"/>
                <w:szCs w:val="20"/>
                <w:lang w:eastAsia="en-US"/>
              </w:rPr>
              <w:t>5.19</w:t>
            </w:r>
          </w:p>
        </w:tc>
      </w:tr>
      <w:tr w:rsidR="005E1D7F" w14:paraId="7521C1AB" w14:textId="77777777" w:rsidTr="00422C17">
        <w:tc>
          <w:tcPr>
            <w:tcW w:w="8904" w:type="dxa"/>
            <w:gridSpan w:val="5"/>
          </w:tcPr>
          <w:p w14:paraId="56B74E59" w14:textId="6C8F2C56" w:rsidR="005E1D7F" w:rsidRPr="0041742D" w:rsidRDefault="005E1D7F" w:rsidP="005E1D7F">
            <w:pPr>
              <w:jc w:val="center"/>
              <w:rPr>
                <w:b/>
                <w:bCs/>
                <w:sz w:val="20"/>
                <w:szCs w:val="20"/>
                <w:lang w:eastAsia="en-US"/>
              </w:rPr>
            </w:pPr>
          </w:p>
        </w:tc>
        <w:tc>
          <w:tcPr>
            <w:tcW w:w="1273" w:type="dxa"/>
          </w:tcPr>
          <w:p w14:paraId="514592E8" w14:textId="669E938B" w:rsidR="005E1D7F" w:rsidRPr="0041742D" w:rsidRDefault="005E1D7F" w:rsidP="005E1D7F">
            <w:pPr>
              <w:jc w:val="right"/>
              <w:rPr>
                <w:b/>
                <w:bCs/>
                <w:sz w:val="20"/>
                <w:szCs w:val="20"/>
                <w:lang w:eastAsia="en-US"/>
              </w:rPr>
            </w:pPr>
          </w:p>
        </w:tc>
      </w:tr>
    </w:tbl>
    <w:p w14:paraId="5D99ADFA" w14:textId="77777777" w:rsidR="00E06F9A" w:rsidRPr="00E06F9A" w:rsidRDefault="00E06F9A" w:rsidP="007C66F5">
      <w:pPr>
        <w:ind w:firstLine="720"/>
        <w:jc w:val="both"/>
        <w:rPr>
          <w:sz w:val="20"/>
          <w:szCs w:val="20"/>
          <w:lang w:eastAsia="en-US"/>
        </w:rPr>
      </w:pPr>
    </w:p>
    <w:p w14:paraId="3C024E0E" w14:textId="3EC3D55E" w:rsidR="004C4304" w:rsidRDefault="00E06F9A" w:rsidP="007C66F5">
      <w:pPr>
        <w:ind w:firstLine="720"/>
        <w:jc w:val="both"/>
        <w:rPr>
          <w:sz w:val="20"/>
          <w:szCs w:val="20"/>
          <w:lang w:eastAsia="en-US"/>
        </w:rPr>
      </w:pPr>
      <w:r>
        <w:rPr>
          <w:sz w:val="20"/>
          <w:szCs w:val="20"/>
          <w:lang w:eastAsia="en-US"/>
        </w:rPr>
        <w:t>12.</w:t>
      </w:r>
      <w:r w:rsidR="00FB6C84">
        <w:rPr>
          <w:sz w:val="20"/>
          <w:szCs w:val="20"/>
          <w:lang w:eastAsia="en-US"/>
        </w:rPr>
        <w:t>3</w:t>
      </w:r>
      <w:r>
        <w:rPr>
          <w:sz w:val="20"/>
          <w:szCs w:val="20"/>
          <w:lang w:eastAsia="en-US"/>
        </w:rPr>
        <w:t xml:space="preserve">  </w:t>
      </w:r>
      <w:r w:rsidR="00701E01">
        <w:rPr>
          <w:sz w:val="20"/>
          <w:szCs w:val="20"/>
          <w:lang w:eastAsia="en-US"/>
        </w:rPr>
        <w:t>INCOME RECEIVED:</w:t>
      </w:r>
      <w:r w:rsidR="00231DC2">
        <w:rPr>
          <w:sz w:val="20"/>
          <w:szCs w:val="20"/>
          <w:lang w:eastAsia="en-US"/>
        </w:rPr>
        <w:t xml:space="preserve"> </w:t>
      </w:r>
      <w:r w:rsidR="00085802">
        <w:rPr>
          <w:sz w:val="20"/>
          <w:szCs w:val="20"/>
          <w:lang w:eastAsia="en-US"/>
        </w:rPr>
        <w:t>to note</w:t>
      </w:r>
    </w:p>
    <w:p w14:paraId="72198683" w14:textId="77777777" w:rsidR="004C4304" w:rsidRDefault="004C4304" w:rsidP="007C66F5">
      <w:pPr>
        <w:ind w:firstLine="720"/>
        <w:jc w:val="both"/>
        <w:rPr>
          <w:sz w:val="20"/>
          <w:szCs w:val="20"/>
          <w:lang w:eastAsia="en-US"/>
        </w:rPr>
      </w:pPr>
    </w:p>
    <w:tbl>
      <w:tblPr>
        <w:tblStyle w:val="TableGrid"/>
        <w:tblW w:w="0" w:type="auto"/>
        <w:jc w:val="center"/>
        <w:tblLook w:val="04A0" w:firstRow="1" w:lastRow="0" w:firstColumn="1" w:lastColumn="0" w:noHBand="0" w:noVBand="1"/>
      </w:tblPr>
      <w:tblGrid>
        <w:gridCol w:w="2835"/>
        <w:gridCol w:w="1413"/>
      </w:tblGrid>
      <w:tr w:rsidR="004C4304" w14:paraId="42F95E9F" w14:textId="77777777" w:rsidTr="005E1D7F">
        <w:trPr>
          <w:jc w:val="center"/>
        </w:trPr>
        <w:tc>
          <w:tcPr>
            <w:tcW w:w="2835" w:type="dxa"/>
          </w:tcPr>
          <w:p w14:paraId="39B299D8" w14:textId="1135B234" w:rsidR="004C4304" w:rsidRDefault="004C4304" w:rsidP="007C66F5">
            <w:pPr>
              <w:jc w:val="both"/>
              <w:rPr>
                <w:sz w:val="20"/>
                <w:szCs w:val="20"/>
                <w:lang w:eastAsia="en-US"/>
              </w:rPr>
            </w:pPr>
            <w:r>
              <w:rPr>
                <w:sz w:val="20"/>
                <w:szCs w:val="20"/>
                <w:lang w:eastAsia="en-US"/>
              </w:rPr>
              <w:t>Reported at last meeting</w:t>
            </w:r>
          </w:p>
        </w:tc>
        <w:tc>
          <w:tcPr>
            <w:tcW w:w="1413" w:type="dxa"/>
          </w:tcPr>
          <w:p w14:paraId="7C256DFC" w14:textId="6866EEF5" w:rsidR="004C4304" w:rsidRPr="005E1D7F" w:rsidRDefault="005E1D7F" w:rsidP="005E1D7F">
            <w:pPr>
              <w:jc w:val="right"/>
              <w:rPr>
                <w:bCs/>
                <w:sz w:val="20"/>
                <w:szCs w:val="20"/>
                <w:lang w:eastAsia="en-US"/>
              </w:rPr>
            </w:pPr>
            <w:r w:rsidRPr="005E1D7F">
              <w:rPr>
                <w:bCs/>
                <w:sz w:val="20"/>
                <w:szCs w:val="20"/>
                <w:lang w:eastAsia="en-US"/>
              </w:rPr>
              <w:t>£35919.23</w:t>
            </w:r>
          </w:p>
        </w:tc>
      </w:tr>
      <w:tr w:rsidR="004C4304" w14:paraId="3FF50F6A" w14:textId="77777777" w:rsidTr="005E1D7F">
        <w:trPr>
          <w:jc w:val="center"/>
        </w:trPr>
        <w:tc>
          <w:tcPr>
            <w:tcW w:w="2835" w:type="dxa"/>
          </w:tcPr>
          <w:p w14:paraId="73AFE030" w14:textId="714AAA3E" w:rsidR="004C4304" w:rsidRDefault="004C4304" w:rsidP="007C66F5">
            <w:pPr>
              <w:jc w:val="both"/>
              <w:rPr>
                <w:sz w:val="20"/>
                <w:szCs w:val="20"/>
                <w:lang w:eastAsia="en-US"/>
              </w:rPr>
            </w:pPr>
            <w:r>
              <w:rPr>
                <w:sz w:val="20"/>
                <w:szCs w:val="20"/>
                <w:lang w:eastAsia="en-US"/>
              </w:rPr>
              <w:t>Changes</w:t>
            </w:r>
          </w:p>
        </w:tc>
        <w:tc>
          <w:tcPr>
            <w:tcW w:w="1413" w:type="dxa"/>
          </w:tcPr>
          <w:p w14:paraId="3A35E092" w14:textId="7A453F0E" w:rsidR="004C4304" w:rsidRDefault="00085802" w:rsidP="00085802">
            <w:pPr>
              <w:jc w:val="right"/>
              <w:rPr>
                <w:sz w:val="20"/>
                <w:szCs w:val="20"/>
                <w:lang w:eastAsia="en-US"/>
              </w:rPr>
            </w:pPr>
            <w:r>
              <w:rPr>
                <w:sz w:val="20"/>
                <w:szCs w:val="20"/>
                <w:lang w:eastAsia="en-US"/>
              </w:rPr>
              <w:t>NIL</w:t>
            </w:r>
          </w:p>
        </w:tc>
      </w:tr>
      <w:tr w:rsidR="004C4304" w14:paraId="63BF0FEE" w14:textId="77777777" w:rsidTr="005E1D7F">
        <w:trPr>
          <w:jc w:val="center"/>
        </w:trPr>
        <w:tc>
          <w:tcPr>
            <w:tcW w:w="2835" w:type="dxa"/>
          </w:tcPr>
          <w:p w14:paraId="375D2F33" w14:textId="7C72023F" w:rsidR="004C4304" w:rsidRDefault="004C4304" w:rsidP="007C66F5">
            <w:pPr>
              <w:jc w:val="both"/>
              <w:rPr>
                <w:sz w:val="20"/>
                <w:szCs w:val="20"/>
                <w:lang w:eastAsia="en-US"/>
              </w:rPr>
            </w:pPr>
            <w:r>
              <w:rPr>
                <w:sz w:val="20"/>
                <w:szCs w:val="20"/>
                <w:lang w:eastAsia="en-US"/>
              </w:rPr>
              <w:t>Current figure</w:t>
            </w:r>
          </w:p>
        </w:tc>
        <w:tc>
          <w:tcPr>
            <w:tcW w:w="1413" w:type="dxa"/>
          </w:tcPr>
          <w:p w14:paraId="4DCD9AF9" w14:textId="548F0A50" w:rsidR="004C4304" w:rsidRDefault="00085802" w:rsidP="00085802">
            <w:pPr>
              <w:jc w:val="right"/>
              <w:rPr>
                <w:sz w:val="20"/>
                <w:szCs w:val="20"/>
                <w:lang w:eastAsia="en-US"/>
              </w:rPr>
            </w:pPr>
            <w:r>
              <w:rPr>
                <w:sz w:val="20"/>
                <w:szCs w:val="20"/>
                <w:lang w:eastAsia="en-US"/>
              </w:rPr>
              <w:t>£35919.23</w:t>
            </w:r>
          </w:p>
        </w:tc>
      </w:tr>
    </w:tbl>
    <w:p w14:paraId="34AA9EAA" w14:textId="77777777" w:rsidR="004C4304" w:rsidRDefault="004C4304" w:rsidP="007C66F5">
      <w:pPr>
        <w:ind w:firstLine="720"/>
        <w:jc w:val="both"/>
        <w:rPr>
          <w:sz w:val="20"/>
          <w:szCs w:val="20"/>
          <w:lang w:eastAsia="en-US"/>
        </w:rPr>
      </w:pPr>
    </w:p>
    <w:p w14:paraId="2B4899C3" w14:textId="77777777" w:rsidR="004C4304" w:rsidRDefault="004C4304" w:rsidP="007C66F5">
      <w:pPr>
        <w:ind w:firstLine="720"/>
        <w:jc w:val="both"/>
        <w:rPr>
          <w:sz w:val="20"/>
          <w:szCs w:val="20"/>
          <w:lang w:eastAsia="en-US"/>
        </w:rPr>
      </w:pPr>
    </w:p>
    <w:p w14:paraId="24A886F7" w14:textId="2CE100E2" w:rsidR="00CD372A" w:rsidRDefault="00FD0F8A" w:rsidP="007C66F5">
      <w:pPr>
        <w:ind w:firstLine="720"/>
        <w:jc w:val="both"/>
        <w:rPr>
          <w:sz w:val="20"/>
          <w:szCs w:val="20"/>
          <w:lang w:eastAsia="en-US"/>
        </w:rPr>
      </w:pPr>
      <w:r>
        <w:rPr>
          <w:sz w:val="20"/>
          <w:szCs w:val="20"/>
          <w:lang w:eastAsia="en-US"/>
        </w:rPr>
        <w:lastRenderedPageBreak/>
        <w:t>12.</w:t>
      </w:r>
      <w:r w:rsidR="00FB6C84">
        <w:rPr>
          <w:sz w:val="20"/>
          <w:szCs w:val="20"/>
          <w:lang w:eastAsia="en-US"/>
        </w:rPr>
        <w:t>4</w:t>
      </w:r>
      <w:r>
        <w:rPr>
          <w:sz w:val="20"/>
          <w:szCs w:val="20"/>
          <w:lang w:eastAsia="en-US"/>
        </w:rPr>
        <w:t xml:space="preserve"> INTERNAL </w:t>
      </w:r>
      <w:r w:rsidR="00A03EE5">
        <w:rPr>
          <w:sz w:val="20"/>
          <w:szCs w:val="20"/>
          <w:lang w:eastAsia="en-US"/>
        </w:rPr>
        <w:t>AUDIT</w:t>
      </w:r>
    </w:p>
    <w:p w14:paraId="160BED72" w14:textId="77777777" w:rsidR="00A03EE5" w:rsidRDefault="00A03EE5" w:rsidP="007C66F5">
      <w:pPr>
        <w:ind w:firstLine="720"/>
        <w:jc w:val="both"/>
        <w:rPr>
          <w:sz w:val="20"/>
          <w:szCs w:val="20"/>
          <w:lang w:eastAsia="en-US"/>
        </w:rPr>
      </w:pPr>
    </w:p>
    <w:p w14:paraId="62EEEEF8" w14:textId="51905D60" w:rsidR="007E654A" w:rsidRDefault="00CD372A" w:rsidP="007C66F5">
      <w:pPr>
        <w:ind w:firstLine="720"/>
        <w:jc w:val="both"/>
        <w:rPr>
          <w:sz w:val="20"/>
          <w:szCs w:val="20"/>
          <w:lang w:eastAsia="en-US"/>
        </w:rPr>
      </w:pPr>
      <w:r>
        <w:rPr>
          <w:sz w:val="20"/>
          <w:szCs w:val="20"/>
          <w:lang w:eastAsia="en-US"/>
        </w:rPr>
        <w:tab/>
        <w:t xml:space="preserve">To </w:t>
      </w:r>
      <w:r w:rsidR="00E55E4A">
        <w:rPr>
          <w:sz w:val="20"/>
          <w:szCs w:val="20"/>
          <w:lang w:eastAsia="en-US"/>
        </w:rPr>
        <w:t>note I</w:t>
      </w:r>
      <w:r w:rsidR="00085802">
        <w:rPr>
          <w:sz w:val="20"/>
          <w:szCs w:val="20"/>
          <w:lang w:eastAsia="en-US"/>
        </w:rPr>
        <w:t xml:space="preserve">nternal </w:t>
      </w:r>
      <w:r w:rsidR="00E55E4A">
        <w:rPr>
          <w:sz w:val="20"/>
          <w:szCs w:val="20"/>
          <w:lang w:eastAsia="en-US"/>
        </w:rPr>
        <w:t>A</w:t>
      </w:r>
      <w:r w:rsidR="00085802">
        <w:rPr>
          <w:sz w:val="20"/>
          <w:szCs w:val="20"/>
          <w:lang w:eastAsia="en-US"/>
        </w:rPr>
        <w:t>udit</w:t>
      </w:r>
      <w:r w:rsidR="00E55E4A">
        <w:rPr>
          <w:sz w:val="20"/>
          <w:szCs w:val="20"/>
          <w:lang w:eastAsia="en-US"/>
        </w:rPr>
        <w:t xml:space="preserve"> report</w:t>
      </w:r>
      <w:r w:rsidR="00FB6C84">
        <w:rPr>
          <w:sz w:val="20"/>
          <w:szCs w:val="20"/>
          <w:lang w:eastAsia="en-US"/>
        </w:rPr>
        <w:t xml:space="preserve"> </w:t>
      </w:r>
    </w:p>
    <w:p w14:paraId="012ACCD4" w14:textId="77777777" w:rsidR="00F96674" w:rsidRDefault="00F96674" w:rsidP="007C66F5">
      <w:pPr>
        <w:ind w:firstLine="720"/>
        <w:jc w:val="both"/>
        <w:rPr>
          <w:sz w:val="20"/>
          <w:szCs w:val="20"/>
          <w:lang w:eastAsia="en-US"/>
        </w:rPr>
      </w:pPr>
    </w:p>
    <w:p w14:paraId="0202DFD8" w14:textId="048BD049" w:rsidR="00324887" w:rsidRDefault="00324887" w:rsidP="00324887">
      <w:pPr>
        <w:jc w:val="both"/>
        <w:rPr>
          <w:b/>
          <w:bCs/>
          <w:sz w:val="20"/>
          <w:szCs w:val="20"/>
          <w:lang w:eastAsia="en-US"/>
        </w:rPr>
      </w:pPr>
      <w:r w:rsidRPr="00E06F9A">
        <w:rPr>
          <w:b/>
          <w:bCs/>
          <w:sz w:val="20"/>
          <w:szCs w:val="20"/>
          <w:lang w:eastAsia="en-US"/>
        </w:rPr>
        <w:t>13 HIGHWAYS &amp; RIGHTS OF WAY</w:t>
      </w:r>
    </w:p>
    <w:p w14:paraId="15FB00EE" w14:textId="77777777" w:rsidR="00701E01" w:rsidRDefault="00701E01" w:rsidP="00324887">
      <w:pPr>
        <w:jc w:val="both"/>
        <w:rPr>
          <w:b/>
          <w:bCs/>
          <w:sz w:val="20"/>
          <w:szCs w:val="20"/>
          <w:lang w:eastAsia="en-US"/>
        </w:rPr>
      </w:pPr>
    </w:p>
    <w:p w14:paraId="1E7E7604" w14:textId="41B5A55D" w:rsidR="0012699A" w:rsidRDefault="00701E01" w:rsidP="00E55E4A">
      <w:pPr>
        <w:jc w:val="both"/>
        <w:rPr>
          <w:sz w:val="20"/>
          <w:szCs w:val="20"/>
          <w:lang w:eastAsia="en-US"/>
        </w:rPr>
      </w:pPr>
      <w:r>
        <w:rPr>
          <w:b/>
          <w:bCs/>
          <w:sz w:val="20"/>
          <w:szCs w:val="20"/>
          <w:lang w:eastAsia="en-US"/>
        </w:rPr>
        <w:tab/>
      </w:r>
      <w:r>
        <w:rPr>
          <w:sz w:val="20"/>
          <w:szCs w:val="20"/>
          <w:lang w:eastAsia="en-US"/>
        </w:rPr>
        <w:t xml:space="preserve">13.1 </w:t>
      </w:r>
      <w:r w:rsidR="00E55E4A">
        <w:rPr>
          <w:sz w:val="20"/>
          <w:szCs w:val="20"/>
          <w:lang w:eastAsia="en-US"/>
        </w:rPr>
        <w:t xml:space="preserve">To firm up arrangements for sites visit with </w:t>
      </w:r>
      <w:r w:rsidR="00085802">
        <w:rPr>
          <w:sz w:val="20"/>
          <w:szCs w:val="20"/>
          <w:lang w:eastAsia="en-US"/>
        </w:rPr>
        <w:t xml:space="preserve">Nathan Choat </w:t>
      </w:r>
      <w:r w:rsidR="00E55E4A">
        <w:rPr>
          <w:sz w:val="20"/>
          <w:szCs w:val="20"/>
          <w:lang w:eastAsia="en-US"/>
        </w:rPr>
        <w:t>on 4/3/25</w:t>
      </w:r>
      <w:r w:rsidR="00B148BE">
        <w:rPr>
          <w:sz w:val="20"/>
          <w:szCs w:val="20"/>
          <w:lang w:eastAsia="en-US"/>
        </w:rPr>
        <w:t>, starting at 13:30 in Clearwell</w:t>
      </w:r>
    </w:p>
    <w:p w14:paraId="0FEBE0D0" w14:textId="1755BD4A" w:rsidR="00D654DD" w:rsidRDefault="00392236" w:rsidP="00E55E4A">
      <w:pPr>
        <w:jc w:val="both"/>
        <w:rPr>
          <w:sz w:val="20"/>
          <w:szCs w:val="20"/>
          <w:lang w:eastAsia="en-US"/>
        </w:rPr>
      </w:pPr>
      <w:r>
        <w:rPr>
          <w:sz w:val="20"/>
          <w:szCs w:val="20"/>
          <w:lang w:eastAsia="en-US"/>
        </w:rPr>
        <w:tab/>
        <w:t xml:space="preserve">13.2 </w:t>
      </w:r>
      <w:r w:rsidR="00D654DD">
        <w:rPr>
          <w:sz w:val="20"/>
          <w:szCs w:val="20"/>
          <w:lang w:eastAsia="en-US"/>
        </w:rPr>
        <w:t>Update on VAS</w:t>
      </w:r>
    </w:p>
    <w:p w14:paraId="645548FA" w14:textId="1CD11263" w:rsidR="00EE141C" w:rsidRDefault="00EE141C" w:rsidP="00E55E4A">
      <w:pPr>
        <w:jc w:val="both"/>
        <w:rPr>
          <w:sz w:val="20"/>
          <w:szCs w:val="20"/>
          <w:lang w:eastAsia="en-US"/>
        </w:rPr>
      </w:pPr>
      <w:r>
        <w:rPr>
          <w:sz w:val="20"/>
          <w:szCs w:val="20"/>
          <w:lang w:eastAsia="en-US"/>
        </w:rPr>
        <w:tab/>
        <w:t>13.3 To discuss issues of subsidence on A466 adjacent to The Florence.</w:t>
      </w:r>
    </w:p>
    <w:p w14:paraId="35262435" w14:textId="6A98C204" w:rsidR="0071469B" w:rsidRDefault="0071469B" w:rsidP="00E55E4A">
      <w:pPr>
        <w:jc w:val="both"/>
        <w:rPr>
          <w:sz w:val="20"/>
          <w:szCs w:val="20"/>
          <w:lang w:eastAsia="en-US"/>
        </w:rPr>
      </w:pPr>
      <w:r>
        <w:rPr>
          <w:sz w:val="20"/>
          <w:szCs w:val="20"/>
          <w:lang w:eastAsia="en-US"/>
        </w:rPr>
        <w:tab/>
        <w:t>13.4 To note planned tree work in Lambsquay Road, Clearwell.</w:t>
      </w:r>
    </w:p>
    <w:p w14:paraId="1C36BD17" w14:textId="77777777" w:rsidR="00E55E4A" w:rsidRDefault="00E55E4A" w:rsidP="00E55E4A">
      <w:pPr>
        <w:jc w:val="both"/>
        <w:rPr>
          <w:sz w:val="20"/>
          <w:szCs w:val="20"/>
          <w:lang w:eastAsia="en-US"/>
        </w:rPr>
      </w:pPr>
    </w:p>
    <w:p w14:paraId="581A8FD7" w14:textId="7A96BC87" w:rsidR="00EB589B" w:rsidRDefault="00EB589B" w:rsidP="0012699A">
      <w:pPr>
        <w:jc w:val="both"/>
        <w:rPr>
          <w:b/>
          <w:bCs/>
          <w:sz w:val="20"/>
          <w:szCs w:val="20"/>
          <w:lang w:eastAsia="en-US"/>
        </w:rPr>
      </w:pPr>
      <w:r>
        <w:rPr>
          <w:b/>
          <w:bCs/>
          <w:sz w:val="20"/>
          <w:szCs w:val="20"/>
          <w:lang w:eastAsia="en-US"/>
        </w:rPr>
        <w:t xml:space="preserve">14 </w:t>
      </w:r>
      <w:r w:rsidR="00B148BE">
        <w:rPr>
          <w:b/>
          <w:bCs/>
          <w:sz w:val="20"/>
          <w:szCs w:val="20"/>
          <w:lang w:eastAsia="en-US"/>
        </w:rPr>
        <w:t>QUARRYING</w:t>
      </w:r>
    </w:p>
    <w:p w14:paraId="2FF6C5BE" w14:textId="77777777" w:rsidR="00B148BE" w:rsidRDefault="00B148BE" w:rsidP="0012699A">
      <w:pPr>
        <w:jc w:val="both"/>
        <w:rPr>
          <w:b/>
          <w:bCs/>
          <w:sz w:val="20"/>
          <w:szCs w:val="20"/>
          <w:lang w:eastAsia="en-US"/>
        </w:rPr>
      </w:pPr>
    </w:p>
    <w:p w14:paraId="6EFE81E9" w14:textId="6ADF097D" w:rsidR="00B148BE" w:rsidRDefault="00B148BE" w:rsidP="0012699A">
      <w:pPr>
        <w:jc w:val="both"/>
        <w:rPr>
          <w:sz w:val="20"/>
          <w:szCs w:val="20"/>
          <w:lang w:eastAsia="en-US"/>
        </w:rPr>
      </w:pPr>
      <w:r>
        <w:rPr>
          <w:b/>
          <w:bCs/>
          <w:sz w:val="20"/>
          <w:szCs w:val="20"/>
          <w:lang w:eastAsia="en-US"/>
        </w:rPr>
        <w:tab/>
      </w:r>
      <w:r>
        <w:rPr>
          <w:sz w:val="20"/>
          <w:szCs w:val="20"/>
          <w:lang w:eastAsia="en-US"/>
        </w:rPr>
        <w:t xml:space="preserve">14.1 Minutes of </w:t>
      </w:r>
      <w:r w:rsidR="00085802">
        <w:rPr>
          <w:sz w:val="20"/>
          <w:szCs w:val="20"/>
          <w:lang w:eastAsia="en-US"/>
        </w:rPr>
        <w:t xml:space="preserve">Clearwell Quarry </w:t>
      </w:r>
      <w:r>
        <w:rPr>
          <w:sz w:val="20"/>
          <w:szCs w:val="20"/>
          <w:lang w:eastAsia="en-US"/>
        </w:rPr>
        <w:t xml:space="preserve">Liaison </w:t>
      </w:r>
      <w:r w:rsidR="00085802">
        <w:rPr>
          <w:sz w:val="20"/>
          <w:szCs w:val="20"/>
          <w:lang w:eastAsia="en-US"/>
        </w:rPr>
        <w:t>G</w:t>
      </w:r>
      <w:r>
        <w:rPr>
          <w:sz w:val="20"/>
          <w:szCs w:val="20"/>
          <w:lang w:eastAsia="en-US"/>
        </w:rPr>
        <w:t>roup meeting</w:t>
      </w:r>
      <w:r w:rsidR="00085802">
        <w:rPr>
          <w:sz w:val="20"/>
          <w:szCs w:val="20"/>
          <w:lang w:eastAsia="en-US"/>
        </w:rPr>
        <w:t xml:space="preserve"> 17/1/25 (previously circulated)</w:t>
      </w:r>
    </w:p>
    <w:p w14:paraId="24CE463A" w14:textId="4F4B7588" w:rsidR="00EB589B" w:rsidRDefault="00B148BE" w:rsidP="0012699A">
      <w:pPr>
        <w:jc w:val="both"/>
        <w:rPr>
          <w:b/>
          <w:bCs/>
          <w:sz w:val="20"/>
          <w:szCs w:val="20"/>
          <w:lang w:eastAsia="en-US"/>
        </w:rPr>
      </w:pPr>
      <w:r>
        <w:rPr>
          <w:sz w:val="20"/>
          <w:szCs w:val="20"/>
          <w:lang w:eastAsia="en-US"/>
        </w:rPr>
        <w:tab/>
      </w:r>
    </w:p>
    <w:p w14:paraId="041E6F89" w14:textId="158EFA0A" w:rsidR="00D0731F" w:rsidRDefault="0012699A" w:rsidP="0012699A">
      <w:pPr>
        <w:jc w:val="both"/>
        <w:rPr>
          <w:b/>
          <w:bCs/>
          <w:sz w:val="20"/>
          <w:szCs w:val="20"/>
          <w:lang w:eastAsia="en-US"/>
        </w:rPr>
      </w:pPr>
      <w:r>
        <w:rPr>
          <w:b/>
          <w:bCs/>
          <w:sz w:val="20"/>
          <w:szCs w:val="20"/>
          <w:lang w:eastAsia="en-US"/>
        </w:rPr>
        <w:t>1</w:t>
      </w:r>
      <w:r w:rsidR="00DA3360">
        <w:rPr>
          <w:b/>
          <w:bCs/>
          <w:sz w:val="20"/>
          <w:szCs w:val="20"/>
          <w:lang w:eastAsia="en-US"/>
        </w:rPr>
        <w:t>5</w:t>
      </w:r>
      <w:r w:rsidR="00D0731F">
        <w:rPr>
          <w:b/>
          <w:bCs/>
          <w:sz w:val="20"/>
          <w:szCs w:val="20"/>
          <w:lang w:eastAsia="en-US"/>
        </w:rPr>
        <w:t xml:space="preserve"> HANDYMAN</w:t>
      </w:r>
      <w:r>
        <w:rPr>
          <w:b/>
          <w:bCs/>
          <w:sz w:val="20"/>
          <w:szCs w:val="20"/>
          <w:lang w:eastAsia="en-US"/>
        </w:rPr>
        <w:t xml:space="preserve"> </w:t>
      </w:r>
    </w:p>
    <w:p w14:paraId="72057011" w14:textId="77777777" w:rsidR="00D0731F" w:rsidRDefault="00D0731F" w:rsidP="0012699A">
      <w:pPr>
        <w:jc w:val="both"/>
        <w:rPr>
          <w:b/>
          <w:bCs/>
          <w:sz w:val="20"/>
          <w:szCs w:val="20"/>
          <w:lang w:eastAsia="en-US"/>
        </w:rPr>
      </w:pPr>
    </w:p>
    <w:p w14:paraId="5E3D4569" w14:textId="77777777" w:rsidR="00085802" w:rsidRDefault="00D0731F" w:rsidP="0012699A">
      <w:pPr>
        <w:jc w:val="both"/>
        <w:rPr>
          <w:sz w:val="20"/>
          <w:szCs w:val="20"/>
          <w:lang w:eastAsia="en-US"/>
        </w:rPr>
      </w:pPr>
      <w:r>
        <w:rPr>
          <w:b/>
          <w:bCs/>
          <w:sz w:val="20"/>
          <w:szCs w:val="20"/>
          <w:lang w:eastAsia="en-US"/>
        </w:rPr>
        <w:tab/>
      </w:r>
      <w:r w:rsidRPr="00D0731F">
        <w:rPr>
          <w:sz w:val="20"/>
          <w:szCs w:val="20"/>
          <w:lang w:eastAsia="en-US"/>
        </w:rPr>
        <w:t xml:space="preserve">To consider using the services of </w:t>
      </w:r>
      <w:r w:rsidR="00085802">
        <w:rPr>
          <w:sz w:val="20"/>
          <w:szCs w:val="20"/>
          <w:lang w:eastAsia="en-US"/>
        </w:rPr>
        <w:t xml:space="preserve">Stuart Motson </w:t>
      </w:r>
      <w:r w:rsidRPr="00D0731F">
        <w:rPr>
          <w:sz w:val="20"/>
          <w:szCs w:val="20"/>
          <w:lang w:eastAsia="en-US"/>
        </w:rPr>
        <w:t xml:space="preserve">as handyman and agreeing his </w:t>
      </w:r>
      <w:r w:rsidR="00085802">
        <w:rPr>
          <w:sz w:val="20"/>
          <w:szCs w:val="20"/>
          <w:lang w:eastAsia="en-US"/>
        </w:rPr>
        <w:t>hourly rate. (Relevant insurance</w:t>
      </w:r>
    </w:p>
    <w:p w14:paraId="5449A774" w14:textId="6F9CC028" w:rsidR="00D0731F" w:rsidRPr="00D0731F" w:rsidRDefault="00085802" w:rsidP="00085802">
      <w:pPr>
        <w:ind w:firstLine="720"/>
        <w:jc w:val="both"/>
        <w:rPr>
          <w:sz w:val="20"/>
          <w:szCs w:val="20"/>
          <w:lang w:eastAsia="en-US"/>
        </w:rPr>
      </w:pPr>
      <w:r>
        <w:rPr>
          <w:sz w:val="20"/>
          <w:szCs w:val="20"/>
          <w:lang w:eastAsia="en-US"/>
        </w:rPr>
        <w:t>certificate exhibited)</w:t>
      </w:r>
    </w:p>
    <w:p w14:paraId="6B834462" w14:textId="77777777" w:rsidR="00D0731F" w:rsidRDefault="00D0731F" w:rsidP="0012699A">
      <w:pPr>
        <w:jc w:val="both"/>
        <w:rPr>
          <w:b/>
          <w:bCs/>
          <w:sz w:val="20"/>
          <w:szCs w:val="20"/>
          <w:lang w:eastAsia="en-US"/>
        </w:rPr>
      </w:pPr>
    </w:p>
    <w:p w14:paraId="07656812" w14:textId="1CE8BE59" w:rsidR="0012699A" w:rsidRDefault="00D0731F" w:rsidP="0012699A">
      <w:pPr>
        <w:jc w:val="both"/>
        <w:rPr>
          <w:b/>
          <w:bCs/>
          <w:sz w:val="20"/>
          <w:szCs w:val="20"/>
          <w:lang w:eastAsia="en-US"/>
        </w:rPr>
      </w:pPr>
      <w:r>
        <w:rPr>
          <w:b/>
          <w:bCs/>
          <w:sz w:val="20"/>
          <w:szCs w:val="20"/>
          <w:lang w:eastAsia="en-US"/>
        </w:rPr>
        <w:t xml:space="preserve">16 </w:t>
      </w:r>
      <w:r w:rsidR="0012699A" w:rsidRPr="00E06F9A">
        <w:rPr>
          <w:b/>
          <w:bCs/>
          <w:sz w:val="20"/>
          <w:szCs w:val="20"/>
          <w:lang w:eastAsia="en-US"/>
        </w:rPr>
        <w:t>PARISH PLAN</w:t>
      </w:r>
      <w:r w:rsidR="00DB7AD2">
        <w:rPr>
          <w:b/>
          <w:bCs/>
          <w:sz w:val="20"/>
          <w:szCs w:val="20"/>
          <w:lang w:eastAsia="en-US"/>
        </w:rPr>
        <w:t xml:space="preserve"> </w:t>
      </w:r>
    </w:p>
    <w:p w14:paraId="0B3BA3F9" w14:textId="77777777" w:rsidR="00DA3360" w:rsidRDefault="00DA3360" w:rsidP="0012699A">
      <w:pPr>
        <w:jc w:val="both"/>
        <w:rPr>
          <w:b/>
          <w:bCs/>
          <w:sz w:val="20"/>
          <w:szCs w:val="20"/>
          <w:lang w:eastAsia="en-US"/>
        </w:rPr>
      </w:pPr>
    </w:p>
    <w:p w14:paraId="5FB56BF5" w14:textId="1EB2FEF3" w:rsidR="00DA3360" w:rsidRDefault="00DA3360" w:rsidP="0012699A">
      <w:pPr>
        <w:jc w:val="both"/>
        <w:rPr>
          <w:sz w:val="20"/>
          <w:szCs w:val="20"/>
          <w:lang w:eastAsia="en-US"/>
        </w:rPr>
      </w:pPr>
      <w:r>
        <w:rPr>
          <w:b/>
          <w:bCs/>
          <w:sz w:val="20"/>
          <w:szCs w:val="20"/>
          <w:lang w:eastAsia="en-US"/>
        </w:rPr>
        <w:tab/>
      </w:r>
      <w:r w:rsidRPr="00DA3360">
        <w:rPr>
          <w:sz w:val="20"/>
          <w:szCs w:val="20"/>
          <w:lang w:eastAsia="en-US"/>
        </w:rPr>
        <w:t>To receive an update from the Working Group</w:t>
      </w:r>
    </w:p>
    <w:p w14:paraId="58562A1E" w14:textId="77777777" w:rsidR="0012699A" w:rsidRPr="00E06F9A" w:rsidRDefault="0012699A" w:rsidP="0012699A">
      <w:pPr>
        <w:jc w:val="both"/>
        <w:rPr>
          <w:b/>
          <w:bCs/>
          <w:sz w:val="20"/>
          <w:szCs w:val="20"/>
          <w:lang w:eastAsia="en-US"/>
        </w:rPr>
      </w:pPr>
    </w:p>
    <w:p w14:paraId="5E5BA059" w14:textId="22CEE8AC" w:rsidR="00324887" w:rsidRDefault="00324887" w:rsidP="00324887">
      <w:pPr>
        <w:jc w:val="both"/>
        <w:rPr>
          <w:b/>
          <w:bCs/>
          <w:sz w:val="20"/>
          <w:szCs w:val="20"/>
          <w:lang w:eastAsia="en-US"/>
        </w:rPr>
      </w:pPr>
      <w:r w:rsidRPr="00E06F9A">
        <w:rPr>
          <w:b/>
          <w:bCs/>
          <w:sz w:val="20"/>
          <w:szCs w:val="20"/>
          <w:lang w:eastAsia="en-US"/>
        </w:rPr>
        <w:t>1</w:t>
      </w:r>
      <w:r w:rsidR="00D0731F">
        <w:rPr>
          <w:b/>
          <w:bCs/>
          <w:sz w:val="20"/>
          <w:szCs w:val="20"/>
          <w:lang w:eastAsia="en-US"/>
        </w:rPr>
        <w:t>7</w:t>
      </w:r>
      <w:r w:rsidRPr="00E06F9A">
        <w:rPr>
          <w:b/>
          <w:bCs/>
          <w:sz w:val="20"/>
          <w:szCs w:val="20"/>
          <w:lang w:eastAsia="en-US"/>
        </w:rPr>
        <w:t xml:space="preserve"> CLIMATE ACTION WORKING GROUP / BIODIVERSITY</w:t>
      </w:r>
    </w:p>
    <w:p w14:paraId="4EBE79A6" w14:textId="77777777" w:rsidR="001030AF" w:rsidRDefault="001030AF" w:rsidP="00324887">
      <w:pPr>
        <w:jc w:val="both"/>
        <w:rPr>
          <w:b/>
          <w:bCs/>
          <w:sz w:val="20"/>
          <w:szCs w:val="20"/>
          <w:lang w:eastAsia="en-US"/>
        </w:rPr>
      </w:pPr>
    </w:p>
    <w:p w14:paraId="7414BF24" w14:textId="54F84F5F" w:rsidR="00324887" w:rsidRDefault="001030AF" w:rsidP="00324887">
      <w:pPr>
        <w:jc w:val="both"/>
        <w:rPr>
          <w:sz w:val="20"/>
          <w:szCs w:val="20"/>
          <w:lang w:eastAsia="en-US"/>
        </w:rPr>
      </w:pPr>
      <w:r>
        <w:rPr>
          <w:b/>
          <w:bCs/>
          <w:sz w:val="20"/>
          <w:szCs w:val="20"/>
          <w:lang w:eastAsia="en-US"/>
        </w:rPr>
        <w:tab/>
      </w:r>
      <w:r w:rsidR="008A6E87" w:rsidRPr="008A6E87">
        <w:rPr>
          <w:sz w:val="20"/>
          <w:szCs w:val="20"/>
          <w:lang w:eastAsia="en-US"/>
        </w:rPr>
        <w:t>17.1</w:t>
      </w:r>
      <w:r w:rsidR="008A6E87">
        <w:rPr>
          <w:b/>
          <w:bCs/>
          <w:sz w:val="20"/>
          <w:szCs w:val="20"/>
          <w:lang w:eastAsia="en-US"/>
        </w:rPr>
        <w:t xml:space="preserve"> </w:t>
      </w:r>
      <w:r>
        <w:rPr>
          <w:sz w:val="20"/>
          <w:szCs w:val="20"/>
          <w:lang w:eastAsia="en-US"/>
        </w:rPr>
        <w:t>To receive a report</w:t>
      </w:r>
      <w:r w:rsidR="0023107D">
        <w:rPr>
          <w:sz w:val="20"/>
          <w:szCs w:val="20"/>
          <w:lang w:eastAsia="en-US"/>
        </w:rPr>
        <w:t xml:space="preserve"> including an update on the Biodiversity Action Plan</w:t>
      </w:r>
    </w:p>
    <w:p w14:paraId="75A35AAA" w14:textId="37F32ED6" w:rsidR="008A6E87" w:rsidRDefault="008A6E87" w:rsidP="00324887">
      <w:pPr>
        <w:jc w:val="both"/>
        <w:rPr>
          <w:sz w:val="20"/>
          <w:szCs w:val="20"/>
          <w:lang w:eastAsia="en-US"/>
        </w:rPr>
      </w:pPr>
      <w:r>
        <w:rPr>
          <w:sz w:val="20"/>
          <w:szCs w:val="20"/>
          <w:lang w:eastAsia="en-US"/>
        </w:rPr>
        <w:tab/>
        <w:t>17.2 To consider a grant application to GCC for a Clearwell Community Garden</w:t>
      </w:r>
    </w:p>
    <w:p w14:paraId="794D5268" w14:textId="77777777" w:rsidR="001030AF" w:rsidRPr="00E06F9A" w:rsidRDefault="001030AF" w:rsidP="00324887">
      <w:pPr>
        <w:jc w:val="both"/>
        <w:rPr>
          <w:b/>
          <w:bCs/>
          <w:sz w:val="20"/>
          <w:szCs w:val="20"/>
          <w:lang w:eastAsia="en-US"/>
        </w:rPr>
      </w:pPr>
    </w:p>
    <w:p w14:paraId="7FCB4FE4" w14:textId="5CB84235" w:rsidR="007D5812" w:rsidRDefault="00324887" w:rsidP="00324887">
      <w:pPr>
        <w:jc w:val="both"/>
        <w:rPr>
          <w:b/>
          <w:bCs/>
          <w:sz w:val="20"/>
          <w:szCs w:val="20"/>
          <w:lang w:eastAsia="en-US"/>
        </w:rPr>
      </w:pPr>
      <w:r w:rsidRPr="00E06F9A">
        <w:rPr>
          <w:b/>
          <w:bCs/>
          <w:sz w:val="20"/>
          <w:szCs w:val="20"/>
          <w:lang w:eastAsia="en-US"/>
        </w:rPr>
        <w:t>1</w:t>
      </w:r>
      <w:r w:rsidR="00D0731F">
        <w:rPr>
          <w:b/>
          <w:bCs/>
          <w:sz w:val="20"/>
          <w:szCs w:val="20"/>
          <w:lang w:eastAsia="en-US"/>
        </w:rPr>
        <w:t>8</w:t>
      </w:r>
      <w:r w:rsidR="007D5812">
        <w:rPr>
          <w:b/>
          <w:bCs/>
          <w:sz w:val="20"/>
          <w:szCs w:val="20"/>
          <w:lang w:eastAsia="en-US"/>
        </w:rPr>
        <w:t xml:space="preserve"> WYE RESTORATION PROJECT</w:t>
      </w:r>
    </w:p>
    <w:p w14:paraId="5B6A2E75" w14:textId="77777777" w:rsidR="007D5812" w:rsidRDefault="007D5812" w:rsidP="00324887">
      <w:pPr>
        <w:jc w:val="both"/>
        <w:rPr>
          <w:b/>
          <w:bCs/>
          <w:sz w:val="20"/>
          <w:szCs w:val="20"/>
          <w:lang w:eastAsia="en-US"/>
        </w:rPr>
      </w:pPr>
    </w:p>
    <w:p w14:paraId="4D6C56E3" w14:textId="6BDC436D" w:rsidR="007D5812" w:rsidRDefault="007D5812" w:rsidP="00325203">
      <w:pPr>
        <w:jc w:val="both"/>
        <w:rPr>
          <w:b/>
          <w:bCs/>
          <w:sz w:val="20"/>
          <w:szCs w:val="20"/>
          <w:lang w:eastAsia="en-US"/>
        </w:rPr>
      </w:pPr>
      <w:r>
        <w:rPr>
          <w:b/>
          <w:bCs/>
          <w:sz w:val="20"/>
          <w:szCs w:val="20"/>
          <w:lang w:eastAsia="en-US"/>
        </w:rPr>
        <w:tab/>
      </w:r>
      <w:r>
        <w:rPr>
          <w:sz w:val="20"/>
          <w:szCs w:val="20"/>
          <w:lang w:eastAsia="en-US"/>
        </w:rPr>
        <w:t>To receive a report</w:t>
      </w:r>
      <w:r w:rsidR="00324887" w:rsidRPr="00E06F9A">
        <w:rPr>
          <w:b/>
          <w:bCs/>
          <w:sz w:val="20"/>
          <w:szCs w:val="20"/>
          <w:lang w:eastAsia="en-US"/>
        </w:rPr>
        <w:t xml:space="preserve"> </w:t>
      </w:r>
    </w:p>
    <w:p w14:paraId="77739E11" w14:textId="77777777" w:rsidR="007D5812" w:rsidRDefault="007D5812" w:rsidP="00324887">
      <w:pPr>
        <w:jc w:val="both"/>
        <w:rPr>
          <w:b/>
          <w:bCs/>
          <w:sz w:val="20"/>
          <w:szCs w:val="20"/>
          <w:lang w:eastAsia="en-US"/>
        </w:rPr>
      </w:pPr>
    </w:p>
    <w:p w14:paraId="656CCC54" w14:textId="6540F8A3" w:rsidR="00DB7AD2" w:rsidRDefault="00127CC8" w:rsidP="00324887">
      <w:pPr>
        <w:jc w:val="both"/>
        <w:rPr>
          <w:b/>
          <w:bCs/>
          <w:sz w:val="20"/>
          <w:szCs w:val="20"/>
          <w:lang w:eastAsia="en-US"/>
        </w:rPr>
      </w:pPr>
      <w:r>
        <w:rPr>
          <w:b/>
          <w:bCs/>
          <w:sz w:val="20"/>
          <w:szCs w:val="20"/>
          <w:lang w:eastAsia="en-US"/>
        </w:rPr>
        <w:t>1</w:t>
      </w:r>
      <w:r w:rsidR="00D0731F">
        <w:rPr>
          <w:b/>
          <w:bCs/>
          <w:sz w:val="20"/>
          <w:szCs w:val="20"/>
          <w:lang w:eastAsia="en-US"/>
        </w:rPr>
        <w:t>9</w:t>
      </w:r>
      <w:r w:rsidR="00BE702E">
        <w:rPr>
          <w:b/>
          <w:bCs/>
          <w:sz w:val="20"/>
          <w:szCs w:val="20"/>
          <w:lang w:eastAsia="en-US"/>
        </w:rPr>
        <w:t xml:space="preserve"> </w:t>
      </w:r>
      <w:r w:rsidR="00DB7AD2">
        <w:rPr>
          <w:b/>
          <w:bCs/>
          <w:sz w:val="20"/>
          <w:szCs w:val="20"/>
          <w:lang w:eastAsia="en-US"/>
        </w:rPr>
        <w:t>ANNUAL PARISH MEETING</w:t>
      </w:r>
    </w:p>
    <w:p w14:paraId="6CD388F3" w14:textId="77777777" w:rsidR="00DB7AD2" w:rsidRDefault="00DB7AD2" w:rsidP="00324887">
      <w:pPr>
        <w:jc w:val="both"/>
        <w:rPr>
          <w:b/>
          <w:bCs/>
          <w:sz w:val="20"/>
          <w:szCs w:val="20"/>
          <w:lang w:eastAsia="en-US"/>
        </w:rPr>
      </w:pPr>
    </w:p>
    <w:p w14:paraId="66280C63" w14:textId="2ECF6420" w:rsidR="00DB7AD2" w:rsidRPr="00DB7AD2" w:rsidRDefault="00DB7AD2" w:rsidP="00324887">
      <w:pPr>
        <w:jc w:val="both"/>
        <w:rPr>
          <w:sz w:val="20"/>
          <w:szCs w:val="20"/>
          <w:lang w:eastAsia="en-US"/>
        </w:rPr>
      </w:pPr>
      <w:r>
        <w:rPr>
          <w:b/>
          <w:bCs/>
          <w:sz w:val="20"/>
          <w:szCs w:val="20"/>
          <w:lang w:eastAsia="en-US"/>
        </w:rPr>
        <w:tab/>
      </w:r>
      <w:r>
        <w:rPr>
          <w:sz w:val="20"/>
          <w:szCs w:val="20"/>
          <w:lang w:eastAsia="en-US"/>
        </w:rPr>
        <w:t xml:space="preserve">To finalise arrangements </w:t>
      </w:r>
      <w:proofErr w:type="spellStart"/>
      <w:r>
        <w:rPr>
          <w:sz w:val="20"/>
          <w:szCs w:val="20"/>
          <w:lang w:eastAsia="en-US"/>
        </w:rPr>
        <w:t>ie</w:t>
      </w:r>
      <w:proofErr w:type="spellEnd"/>
      <w:r>
        <w:rPr>
          <w:sz w:val="20"/>
          <w:szCs w:val="20"/>
          <w:lang w:eastAsia="en-US"/>
        </w:rPr>
        <w:t xml:space="preserve"> format, speaker, refreshments etc to enable invitations to be sent.</w:t>
      </w:r>
    </w:p>
    <w:p w14:paraId="646F8B55" w14:textId="77777777" w:rsidR="00DB7AD2" w:rsidRDefault="00DB7AD2" w:rsidP="00324887">
      <w:pPr>
        <w:jc w:val="both"/>
        <w:rPr>
          <w:b/>
          <w:bCs/>
          <w:sz w:val="20"/>
          <w:szCs w:val="20"/>
          <w:lang w:eastAsia="en-US"/>
        </w:rPr>
      </w:pPr>
    </w:p>
    <w:p w14:paraId="616FE448" w14:textId="2B300915" w:rsidR="00392236" w:rsidRDefault="00D0731F" w:rsidP="00324887">
      <w:pPr>
        <w:jc w:val="both"/>
        <w:rPr>
          <w:b/>
          <w:bCs/>
          <w:sz w:val="20"/>
          <w:szCs w:val="20"/>
          <w:lang w:eastAsia="en-US"/>
        </w:rPr>
      </w:pPr>
      <w:r>
        <w:rPr>
          <w:b/>
          <w:bCs/>
          <w:sz w:val="20"/>
          <w:szCs w:val="20"/>
          <w:lang w:eastAsia="en-US"/>
        </w:rPr>
        <w:t xml:space="preserve">20 </w:t>
      </w:r>
      <w:r w:rsidR="00392236">
        <w:rPr>
          <w:b/>
          <w:bCs/>
          <w:sz w:val="20"/>
          <w:szCs w:val="20"/>
          <w:lang w:eastAsia="en-US"/>
        </w:rPr>
        <w:t>CONSORTIUM OF WYE VALLEY COUNCILS INAUGURAL MEETING</w:t>
      </w:r>
      <w:r w:rsidR="004C4304">
        <w:rPr>
          <w:b/>
          <w:bCs/>
          <w:sz w:val="20"/>
          <w:szCs w:val="20"/>
          <w:lang w:eastAsia="en-US"/>
        </w:rPr>
        <w:t xml:space="preserve"> 6 MARCH 2025</w:t>
      </w:r>
    </w:p>
    <w:p w14:paraId="6ACF5892" w14:textId="77777777" w:rsidR="00392236" w:rsidRDefault="00392236" w:rsidP="00324887">
      <w:pPr>
        <w:jc w:val="both"/>
        <w:rPr>
          <w:b/>
          <w:bCs/>
          <w:sz w:val="20"/>
          <w:szCs w:val="20"/>
          <w:lang w:eastAsia="en-US"/>
        </w:rPr>
      </w:pPr>
    </w:p>
    <w:p w14:paraId="794E41B3" w14:textId="2764107F" w:rsidR="00392236" w:rsidRDefault="00392236" w:rsidP="00324887">
      <w:pPr>
        <w:jc w:val="both"/>
        <w:rPr>
          <w:sz w:val="20"/>
          <w:szCs w:val="20"/>
          <w:lang w:eastAsia="en-US"/>
        </w:rPr>
      </w:pPr>
      <w:r>
        <w:rPr>
          <w:b/>
          <w:bCs/>
          <w:sz w:val="20"/>
          <w:szCs w:val="20"/>
          <w:lang w:eastAsia="en-US"/>
        </w:rPr>
        <w:tab/>
      </w:r>
      <w:r w:rsidR="00FB6C84" w:rsidRPr="00FB6C84">
        <w:rPr>
          <w:sz w:val="20"/>
          <w:szCs w:val="20"/>
          <w:lang w:eastAsia="en-US"/>
        </w:rPr>
        <w:t>20.1</w:t>
      </w:r>
      <w:r w:rsidR="00FB6C84">
        <w:rPr>
          <w:b/>
          <w:bCs/>
          <w:sz w:val="20"/>
          <w:szCs w:val="20"/>
          <w:lang w:eastAsia="en-US"/>
        </w:rPr>
        <w:t xml:space="preserve"> </w:t>
      </w:r>
      <w:r>
        <w:rPr>
          <w:sz w:val="20"/>
          <w:szCs w:val="20"/>
          <w:lang w:eastAsia="en-US"/>
        </w:rPr>
        <w:t>To agree an agenda</w:t>
      </w:r>
    </w:p>
    <w:p w14:paraId="00BD67FA" w14:textId="1F3C7C25" w:rsidR="00392236" w:rsidRDefault="00392236" w:rsidP="00324887">
      <w:pPr>
        <w:jc w:val="both"/>
        <w:rPr>
          <w:sz w:val="20"/>
          <w:szCs w:val="20"/>
          <w:lang w:eastAsia="en-US"/>
        </w:rPr>
      </w:pPr>
      <w:r>
        <w:rPr>
          <w:sz w:val="20"/>
          <w:szCs w:val="20"/>
          <w:lang w:eastAsia="en-US"/>
        </w:rPr>
        <w:tab/>
      </w:r>
      <w:r w:rsidR="00FB6C84">
        <w:rPr>
          <w:sz w:val="20"/>
          <w:szCs w:val="20"/>
          <w:lang w:eastAsia="en-US"/>
        </w:rPr>
        <w:t xml:space="preserve">20.2 </w:t>
      </w:r>
      <w:r>
        <w:rPr>
          <w:sz w:val="20"/>
          <w:szCs w:val="20"/>
          <w:lang w:eastAsia="en-US"/>
        </w:rPr>
        <w:t>To agree who will attend and who will Chair the meeting.</w:t>
      </w:r>
    </w:p>
    <w:p w14:paraId="5CFD9E71" w14:textId="14ED0E85" w:rsidR="004C4304" w:rsidRPr="00392236" w:rsidRDefault="004C4304" w:rsidP="00324887">
      <w:pPr>
        <w:jc w:val="both"/>
        <w:rPr>
          <w:sz w:val="20"/>
          <w:szCs w:val="20"/>
          <w:lang w:eastAsia="en-US"/>
        </w:rPr>
      </w:pPr>
      <w:r>
        <w:rPr>
          <w:sz w:val="20"/>
          <w:szCs w:val="20"/>
          <w:lang w:eastAsia="en-US"/>
        </w:rPr>
        <w:tab/>
      </w:r>
      <w:r w:rsidR="00FB6C84">
        <w:rPr>
          <w:sz w:val="20"/>
          <w:szCs w:val="20"/>
          <w:lang w:eastAsia="en-US"/>
        </w:rPr>
        <w:t xml:space="preserve">20.3 </w:t>
      </w:r>
      <w:r>
        <w:rPr>
          <w:sz w:val="20"/>
          <w:szCs w:val="20"/>
          <w:lang w:eastAsia="en-US"/>
        </w:rPr>
        <w:t>To note likely attendees</w:t>
      </w:r>
    </w:p>
    <w:p w14:paraId="31289545" w14:textId="77777777" w:rsidR="00392236" w:rsidRDefault="00392236" w:rsidP="00324887">
      <w:pPr>
        <w:jc w:val="both"/>
        <w:rPr>
          <w:b/>
          <w:bCs/>
          <w:sz w:val="20"/>
          <w:szCs w:val="20"/>
          <w:lang w:eastAsia="en-US"/>
        </w:rPr>
      </w:pPr>
    </w:p>
    <w:p w14:paraId="4F441CF0" w14:textId="26277B0C" w:rsidR="00324887" w:rsidRPr="00E06F9A" w:rsidRDefault="00D0731F" w:rsidP="00324887">
      <w:pPr>
        <w:jc w:val="both"/>
        <w:rPr>
          <w:b/>
          <w:bCs/>
          <w:sz w:val="20"/>
          <w:szCs w:val="20"/>
          <w:lang w:eastAsia="en-US"/>
        </w:rPr>
      </w:pPr>
      <w:r>
        <w:rPr>
          <w:b/>
          <w:bCs/>
          <w:sz w:val="20"/>
          <w:szCs w:val="20"/>
          <w:lang w:eastAsia="en-US"/>
        </w:rPr>
        <w:t xml:space="preserve">21 </w:t>
      </w:r>
      <w:r w:rsidR="00324887" w:rsidRPr="00E06F9A">
        <w:rPr>
          <w:b/>
          <w:bCs/>
          <w:sz w:val="20"/>
          <w:szCs w:val="20"/>
          <w:lang w:eastAsia="en-US"/>
        </w:rPr>
        <w:t>CORRESPONDENCE</w:t>
      </w:r>
    </w:p>
    <w:p w14:paraId="6C5CC547" w14:textId="77777777" w:rsidR="00324887" w:rsidRPr="00E06F9A" w:rsidRDefault="00324887" w:rsidP="00324887">
      <w:pPr>
        <w:jc w:val="both"/>
        <w:rPr>
          <w:b/>
          <w:bCs/>
          <w:sz w:val="20"/>
          <w:szCs w:val="20"/>
          <w:lang w:eastAsia="en-US"/>
        </w:rPr>
      </w:pPr>
    </w:p>
    <w:p w14:paraId="45FB5F29" w14:textId="77777777" w:rsidR="00FB6C84" w:rsidRDefault="00324887" w:rsidP="00E55E4A">
      <w:pPr>
        <w:jc w:val="both"/>
        <w:rPr>
          <w:sz w:val="20"/>
          <w:szCs w:val="20"/>
          <w:lang w:eastAsia="en-US"/>
        </w:rPr>
      </w:pPr>
      <w:r w:rsidRPr="00E06F9A">
        <w:rPr>
          <w:b/>
          <w:bCs/>
          <w:sz w:val="20"/>
          <w:szCs w:val="20"/>
          <w:lang w:eastAsia="en-US"/>
        </w:rPr>
        <w:tab/>
      </w:r>
      <w:r w:rsidR="00D0731F" w:rsidRPr="00D0731F">
        <w:rPr>
          <w:sz w:val="20"/>
          <w:szCs w:val="20"/>
          <w:lang w:eastAsia="en-US"/>
        </w:rPr>
        <w:t>21</w:t>
      </w:r>
      <w:r w:rsidRPr="00D0731F">
        <w:rPr>
          <w:sz w:val="20"/>
          <w:szCs w:val="20"/>
          <w:lang w:eastAsia="en-US"/>
        </w:rPr>
        <w:t>.</w:t>
      </w:r>
      <w:r w:rsidRPr="00E06F9A">
        <w:rPr>
          <w:sz w:val="20"/>
          <w:szCs w:val="20"/>
          <w:lang w:eastAsia="en-US"/>
        </w:rPr>
        <w:t>1 FOR INFORMATION ONLY</w:t>
      </w:r>
      <w:r w:rsidR="0094319A">
        <w:rPr>
          <w:sz w:val="20"/>
          <w:szCs w:val="20"/>
          <w:lang w:eastAsia="en-US"/>
        </w:rPr>
        <w:t xml:space="preserve"> </w:t>
      </w:r>
    </w:p>
    <w:p w14:paraId="2D107C9A" w14:textId="77777777" w:rsidR="00FB6C84" w:rsidRDefault="00FB6C84" w:rsidP="00E55E4A">
      <w:pPr>
        <w:jc w:val="both"/>
        <w:rPr>
          <w:sz w:val="20"/>
          <w:szCs w:val="20"/>
          <w:lang w:eastAsia="en-US"/>
        </w:rPr>
      </w:pPr>
    </w:p>
    <w:p w14:paraId="007FA0C4" w14:textId="3C1AB6FB" w:rsidR="00324887" w:rsidRDefault="00FB6C84" w:rsidP="00FB6C84">
      <w:pPr>
        <w:ind w:left="720" w:firstLine="720"/>
        <w:jc w:val="both"/>
        <w:rPr>
          <w:sz w:val="20"/>
          <w:szCs w:val="20"/>
          <w:lang w:eastAsia="en-US"/>
        </w:rPr>
      </w:pPr>
      <w:r>
        <w:rPr>
          <w:sz w:val="20"/>
          <w:szCs w:val="20"/>
          <w:lang w:eastAsia="en-US"/>
        </w:rPr>
        <w:t xml:space="preserve">21.1.1 </w:t>
      </w:r>
      <w:r w:rsidR="00E55E4A">
        <w:rPr>
          <w:sz w:val="20"/>
          <w:szCs w:val="20"/>
          <w:lang w:eastAsia="en-US"/>
        </w:rPr>
        <w:t>Resident re sewage discharges at NWWTW</w:t>
      </w:r>
    </w:p>
    <w:p w14:paraId="06914402" w14:textId="77777777" w:rsidR="001030AF" w:rsidRDefault="001030AF" w:rsidP="00324887">
      <w:pPr>
        <w:jc w:val="both"/>
        <w:rPr>
          <w:sz w:val="20"/>
          <w:szCs w:val="20"/>
          <w:lang w:eastAsia="en-US"/>
        </w:rPr>
      </w:pPr>
    </w:p>
    <w:p w14:paraId="7D862E50" w14:textId="6552D28A" w:rsidR="00E55E4A" w:rsidRDefault="001030AF" w:rsidP="00E55E4A">
      <w:pPr>
        <w:jc w:val="both"/>
        <w:rPr>
          <w:sz w:val="20"/>
          <w:szCs w:val="20"/>
          <w:lang w:eastAsia="en-US"/>
        </w:rPr>
      </w:pPr>
      <w:r>
        <w:rPr>
          <w:sz w:val="20"/>
          <w:szCs w:val="20"/>
          <w:lang w:eastAsia="en-US"/>
        </w:rPr>
        <w:tab/>
      </w:r>
      <w:r w:rsidR="00D0731F">
        <w:rPr>
          <w:sz w:val="20"/>
          <w:szCs w:val="20"/>
          <w:lang w:eastAsia="en-US"/>
        </w:rPr>
        <w:t>21</w:t>
      </w:r>
      <w:r w:rsidR="009D100E">
        <w:rPr>
          <w:sz w:val="20"/>
          <w:szCs w:val="20"/>
          <w:lang w:eastAsia="en-US"/>
        </w:rPr>
        <w:t>.</w:t>
      </w:r>
      <w:r w:rsidR="00324887" w:rsidRPr="00E06F9A">
        <w:rPr>
          <w:sz w:val="20"/>
          <w:szCs w:val="20"/>
          <w:lang w:eastAsia="en-US"/>
        </w:rPr>
        <w:t>2 REQUIRING RESPONSE</w:t>
      </w:r>
    </w:p>
    <w:p w14:paraId="551E653A" w14:textId="77777777" w:rsidR="00FB6C84" w:rsidRDefault="00FB6C84" w:rsidP="00E55E4A">
      <w:pPr>
        <w:jc w:val="both"/>
        <w:rPr>
          <w:sz w:val="20"/>
          <w:szCs w:val="20"/>
          <w:lang w:eastAsia="en-US"/>
        </w:rPr>
      </w:pPr>
    </w:p>
    <w:p w14:paraId="508DD124" w14:textId="088F7D54" w:rsidR="00B610FF" w:rsidRDefault="00D0731F" w:rsidP="00E55E4A">
      <w:pPr>
        <w:ind w:left="720" w:firstLine="720"/>
        <w:jc w:val="both"/>
        <w:rPr>
          <w:sz w:val="20"/>
          <w:szCs w:val="20"/>
          <w:lang w:eastAsia="en-US"/>
        </w:rPr>
      </w:pPr>
      <w:r>
        <w:rPr>
          <w:sz w:val="20"/>
          <w:szCs w:val="20"/>
          <w:lang w:eastAsia="en-US"/>
        </w:rPr>
        <w:t>21</w:t>
      </w:r>
      <w:r w:rsidR="00E55E4A">
        <w:rPr>
          <w:sz w:val="20"/>
          <w:szCs w:val="20"/>
          <w:lang w:eastAsia="en-US"/>
        </w:rPr>
        <w:t>.2.1 GAPTC – Planning Reforms course. 26/2/25 @ 18:00 via Zoom</w:t>
      </w:r>
    </w:p>
    <w:p w14:paraId="5098F9B6" w14:textId="3C10A0AC" w:rsidR="00E55E4A" w:rsidRDefault="00D0731F" w:rsidP="00E55E4A">
      <w:pPr>
        <w:ind w:left="720" w:firstLine="720"/>
        <w:jc w:val="both"/>
        <w:rPr>
          <w:sz w:val="20"/>
          <w:szCs w:val="20"/>
          <w:lang w:eastAsia="en-US"/>
        </w:rPr>
      </w:pPr>
      <w:r>
        <w:rPr>
          <w:sz w:val="20"/>
          <w:szCs w:val="20"/>
          <w:lang w:eastAsia="en-US"/>
        </w:rPr>
        <w:t>21</w:t>
      </w:r>
      <w:r w:rsidR="00E55E4A">
        <w:rPr>
          <w:sz w:val="20"/>
          <w:szCs w:val="20"/>
          <w:lang w:eastAsia="en-US"/>
        </w:rPr>
        <w:t>.2.2 GCC – Grant funding for climate change projects.  Closes 3/3/25</w:t>
      </w:r>
    </w:p>
    <w:p w14:paraId="18552E97" w14:textId="1B71EA47" w:rsidR="00E55E4A" w:rsidRDefault="00D0731F" w:rsidP="00E55E4A">
      <w:pPr>
        <w:ind w:left="720" w:firstLine="720"/>
        <w:jc w:val="both"/>
        <w:rPr>
          <w:sz w:val="20"/>
          <w:szCs w:val="20"/>
          <w:lang w:eastAsia="en-US"/>
        </w:rPr>
      </w:pPr>
      <w:r>
        <w:rPr>
          <w:sz w:val="20"/>
          <w:szCs w:val="20"/>
          <w:lang w:eastAsia="en-US"/>
        </w:rPr>
        <w:t>21</w:t>
      </w:r>
      <w:r w:rsidR="00E55E4A">
        <w:rPr>
          <w:sz w:val="20"/>
          <w:szCs w:val="20"/>
          <w:lang w:eastAsia="en-US"/>
        </w:rPr>
        <w:t>.2.3 Coleford Area partnership – Meet The Planners. 27/2/25</w:t>
      </w:r>
    </w:p>
    <w:p w14:paraId="5B9867AF" w14:textId="1FE1D93C" w:rsidR="006535C0" w:rsidRDefault="006535C0" w:rsidP="00E55E4A">
      <w:pPr>
        <w:ind w:left="720" w:firstLine="720"/>
        <w:jc w:val="both"/>
        <w:rPr>
          <w:sz w:val="20"/>
          <w:szCs w:val="20"/>
          <w:lang w:eastAsia="en-US"/>
        </w:rPr>
      </w:pPr>
      <w:r>
        <w:rPr>
          <w:sz w:val="20"/>
          <w:szCs w:val="20"/>
          <w:lang w:eastAsia="en-US"/>
        </w:rPr>
        <w:t>21.2.4 FODDC: call for housing sites.  Closes 31/3/25</w:t>
      </w:r>
    </w:p>
    <w:p w14:paraId="6B9D2E50" w14:textId="77777777" w:rsidR="00B610FF" w:rsidRDefault="00B610FF" w:rsidP="00B610FF">
      <w:pPr>
        <w:jc w:val="both"/>
        <w:rPr>
          <w:sz w:val="20"/>
          <w:szCs w:val="20"/>
          <w:lang w:eastAsia="en-US"/>
        </w:rPr>
      </w:pPr>
    </w:p>
    <w:p w14:paraId="0D954F98" w14:textId="00C2257E" w:rsidR="00324887" w:rsidRPr="00E06F9A" w:rsidRDefault="00D0731F" w:rsidP="00324887">
      <w:pPr>
        <w:jc w:val="both"/>
        <w:rPr>
          <w:b/>
          <w:bCs/>
          <w:sz w:val="20"/>
          <w:szCs w:val="20"/>
          <w:lang w:eastAsia="en-US"/>
        </w:rPr>
      </w:pPr>
      <w:r>
        <w:rPr>
          <w:b/>
          <w:bCs/>
          <w:sz w:val="20"/>
          <w:szCs w:val="20"/>
          <w:lang w:eastAsia="en-US"/>
        </w:rPr>
        <w:t>22</w:t>
      </w:r>
      <w:r w:rsidR="001030AF">
        <w:rPr>
          <w:b/>
          <w:bCs/>
          <w:sz w:val="20"/>
          <w:szCs w:val="20"/>
          <w:lang w:eastAsia="en-US"/>
        </w:rPr>
        <w:t xml:space="preserve"> </w:t>
      </w:r>
      <w:r w:rsidR="00363D12" w:rsidRPr="00E06F9A">
        <w:rPr>
          <w:b/>
          <w:bCs/>
          <w:sz w:val="20"/>
          <w:szCs w:val="20"/>
          <w:lang w:eastAsia="en-US"/>
        </w:rPr>
        <w:t>MINOR MATTERS</w:t>
      </w:r>
    </w:p>
    <w:p w14:paraId="2E4A642D" w14:textId="77777777" w:rsidR="00363D12" w:rsidRPr="00E06F9A" w:rsidRDefault="00363D12" w:rsidP="00324887">
      <w:pPr>
        <w:jc w:val="both"/>
        <w:rPr>
          <w:b/>
          <w:bCs/>
          <w:sz w:val="20"/>
          <w:szCs w:val="20"/>
          <w:lang w:eastAsia="en-US"/>
        </w:rPr>
      </w:pPr>
    </w:p>
    <w:p w14:paraId="78803750" w14:textId="2C45AFC1" w:rsidR="00EF2489" w:rsidRPr="00E06F9A" w:rsidRDefault="00363D12" w:rsidP="00443BC2">
      <w:pPr>
        <w:jc w:val="both"/>
        <w:rPr>
          <w:b/>
          <w:bCs/>
          <w:sz w:val="20"/>
          <w:szCs w:val="20"/>
          <w:lang w:eastAsia="en-US"/>
        </w:rPr>
      </w:pPr>
      <w:r w:rsidRPr="00E06F9A">
        <w:rPr>
          <w:b/>
          <w:bCs/>
          <w:sz w:val="20"/>
          <w:szCs w:val="20"/>
          <w:lang w:eastAsia="en-US"/>
        </w:rPr>
        <w:t>2</w:t>
      </w:r>
      <w:r w:rsidR="00D0731F">
        <w:rPr>
          <w:b/>
          <w:bCs/>
          <w:sz w:val="20"/>
          <w:szCs w:val="20"/>
          <w:lang w:eastAsia="en-US"/>
        </w:rPr>
        <w:t>3</w:t>
      </w:r>
      <w:r w:rsidRPr="00E06F9A">
        <w:rPr>
          <w:b/>
          <w:bCs/>
          <w:sz w:val="20"/>
          <w:szCs w:val="20"/>
          <w:lang w:eastAsia="en-US"/>
        </w:rPr>
        <w:t xml:space="preserve"> PUBLIC COMMENT</w:t>
      </w:r>
    </w:p>
    <w:p w14:paraId="5A947EA6" w14:textId="77777777" w:rsidR="007C66F5" w:rsidRPr="00E06F9A" w:rsidRDefault="007C66F5" w:rsidP="007C66F5">
      <w:pPr>
        <w:rPr>
          <w:b/>
          <w:sz w:val="20"/>
          <w:szCs w:val="20"/>
          <w:lang w:eastAsia="en-US"/>
        </w:rPr>
      </w:pPr>
    </w:p>
    <w:p w14:paraId="0DCB980D" w14:textId="77777777"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invite</w:t>
      </w:r>
      <w:r w:rsidRPr="00E06F9A">
        <w:rPr>
          <w:b/>
          <w:sz w:val="20"/>
          <w:szCs w:val="20"/>
          <w:lang w:eastAsia="en-US"/>
        </w:rPr>
        <w:t xml:space="preserve"> </w:t>
      </w:r>
      <w:r w:rsidRPr="00E06F9A">
        <w:rPr>
          <w:sz w:val="20"/>
          <w:szCs w:val="20"/>
          <w:lang w:eastAsia="en-US"/>
        </w:rPr>
        <w:t>members of the public to comment on what has been said during the meeting.</w:t>
      </w:r>
    </w:p>
    <w:p w14:paraId="5694D3DB" w14:textId="77777777" w:rsidR="007C66F5" w:rsidRPr="00E06F9A" w:rsidRDefault="007C66F5" w:rsidP="007C66F5">
      <w:pPr>
        <w:rPr>
          <w:b/>
          <w:bCs/>
          <w:sz w:val="20"/>
          <w:szCs w:val="20"/>
          <w:lang w:eastAsia="en-US"/>
        </w:rPr>
      </w:pPr>
    </w:p>
    <w:p w14:paraId="4CCC787B" w14:textId="480BD70B" w:rsidR="00422C17" w:rsidRDefault="007D5812" w:rsidP="00267C60">
      <w:pPr>
        <w:rPr>
          <w:b/>
          <w:bCs/>
          <w:sz w:val="20"/>
          <w:szCs w:val="20"/>
          <w:lang w:eastAsia="en-US"/>
        </w:rPr>
      </w:pPr>
      <w:r>
        <w:rPr>
          <w:b/>
          <w:bCs/>
          <w:sz w:val="20"/>
          <w:szCs w:val="20"/>
          <w:lang w:eastAsia="en-US"/>
        </w:rPr>
        <w:t>2</w:t>
      </w:r>
      <w:r w:rsidR="00127CC8">
        <w:rPr>
          <w:b/>
          <w:bCs/>
          <w:sz w:val="20"/>
          <w:szCs w:val="20"/>
          <w:lang w:eastAsia="en-US"/>
        </w:rPr>
        <w:t>1</w:t>
      </w:r>
      <w:r w:rsidR="00CD372A">
        <w:rPr>
          <w:b/>
          <w:bCs/>
          <w:sz w:val="20"/>
          <w:szCs w:val="20"/>
          <w:lang w:eastAsia="en-US"/>
        </w:rPr>
        <w:t xml:space="preserve"> </w:t>
      </w:r>
      <w:r w:rsidR="00422C17">
        <w:rPr>
          <w:b/>
          <w:bCs/>
          <w:sz w:val="20"/>
          <w:szCs w:val="20"/>
          <w:lang w:eastAsia="en-US"/>
        </w:rPr>
        <w:t>ITEMS FOR FUTURE MEETINGS</w:t>
      </w:r>
    </w:p>
    <w:p w14:paraId="62C64C8F" w14:textId="4953544A" w:rsidR="00422C17" w:rsidRDefault="00422C17" w:rsidP="00267C60">
      <w:pPr>
        <w:rPr>
          <w:b/>
          <w:bCs/>
          <w:sz w:val="20"/>
          <w:szCs w:val="20"/>
          <w:lang w:eastAsia="en-US"/>
        </w:rPr>
      </w:pPr>
      <w:r>
        <w:rPr>
          <w:b/>
          <w:bCs/>
          <w:sz w:val="20"/>
          <w:szCs w:val="20"/>
          <w:lang w:eastAsia="en-US"/>
        </w:rPr>
        <w:tab/>
      </w:r>
    </w:p>
    <w:p w14:paraId="053E55CF" w14:textId="7C3EF10B" w:rsidR="00445DCA" w:rsidRDefault="00FB6C84" w:rsidP="00DB7AD2">
      <w:pPr>
        <w:rPr>
          <w:b/>
          <w:bCs/>
          <w:sz w:val="20"/>
          <w:szCs w:val="20"/>
          <w:lang w:eastAsia="en-US"/>
        </w:rPr>
      </w:pPr>
      <w:r>
        <w:rPr>
          <w:b/>
          <w:bCs/>
          <w:sz w:val="20"/>
          <w:szCs w:val="20"/>
          <w:lang w:eastAsia="en-US"/>
        </w:rPr>
        <w:t xml:space="preserve">22 </w:t>
      </w:r>
      <w:r w:rsidR="00445DCA">
        <w:rPr>
          <w:b/>
          <w:bCs/>
          <w:sz w:val="20"/>
          <w:szCs w:val="20"/>
          <w:lang w:eastAsia="en-US"/>
        </w:rPr>
        <w:t>CONFIDENTIAL BUSINESS</w:t>
      </w:r>
    </w:p>
    <w:p w14:paraId="04639B06" w14:textId="77777777" w:rsidR="00445DCA" w:rsidRDefault="00445DCA" w:rsidP="00DB7AD2">
      <w:pPr>
        <w:rPr>
          <w:b/>
          <w:bCs/>
          <w:sz w:val="20"/>
          <w:szCs w:val="20"/>
          <w:lang w:eastAsia="en-US"/>
        </w:rPr>
      </w:pPr>
    </w:p>
    <w:p w14:paraId="366F0FB4" w14:textId="7D0BDD54" w:rsidR="004C4304" w:rsidRPr="004C4304" w:rsidRDefault="00445DCA" w:rsidP="00DB7AD2">
      <w:pPr>
        <w:rPr>
          <w:sz w:val="20"/>
          <w:szCs w:val="20"/>
          <w:lang w:eastAsia="en-US"/>
        </w:rPr>
      </w:pPr>
      <w:r>
        <w:rPr>
          <w:b/>
          <w:bCs/>
          <w:sz w:val="20"/>
          <w:szCs w:val="20"/>
          <w:lang w:eastAsia="en-US"/>
        </w:rPr>
        <w:lastRenderedPageBreak/>
        <w:t xml:space="preserve">23 </w:t>
      </w:r>
      <w:r w:rsidR="00006256" w:rsidRPr="00E06F9A">
        <w:rPr>
          <w:b/>
          <w:bCs/>
          <w:sz w:val="20"/>
          <w:szCs w:val="20"/>
          <w:lang w:eastAsia="en-US"/>
        </w:rPr>
        <w:t>DATES OF FUTURE MEETINGS AND ASSOCIATED TIMETABLE</w:t>
      </w:r>
      <w:r w:rsidR="004C4304">
        <w:rPr>
          <w:sz w:val="20"/>
          <w:szCs w:val="20"/>
          <w:lang w:eastAsia="en-US"/>
        </w:rPr>
        <w:tab/>
      </w:r>
    </w:p>
    <w:tbl>
      <w:tblPr>
        <w:tblpPr w:leftFromText="180" w:rightFromText="180" w:vertAnchor="text" w:horzAnchor="margin" w:tblpXSpec="center" w:tblpY="127"/>
        <w:tblW w:w="7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708"/>
        <w:gridCol w:w="3402"/>
        <w:gridCol w:w="2410"/>
      </w:tblGrid>
      <w:tr w:rsidR="006C3729" w:rsidRPr="006C3729" w14:paraId="07DB7339"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0CA61F70" w14:textId="77777777" w:rsidR="006C3729" w:rsidRPr="006C3729" w:rsidRDefault="006C3729" w:rsidP="006C3729">
            <w:pPr>
              <w:rPr>
                <w:b/>
                <w:sz w:val="20"/>
                <w:szCs w:val="20"/>
              </w:rPr>
            </w:pPr>
            <w:r w:rsidRPr="006C3729">
              <w:rPr>
                <w:b/>
                <w:sz w:val="20"/>
                <w:szCs w:val="20"/>
              </w:rPr>
              <w:t>2025</w:t>
            </w:r>
          </w:p>
        </w:tc>
        <w:tc>
          <w:tcPr>
            <w:tcW w:w="708" w:type="dxa"/>
            <w:tcBorders>
              <w:top w:val="single" w:sz="4" w:space="0" w:color="000000"/>
              <w:left w:val="single" w:sz="4" w:space="0" w:color="000000"/>
              <w:bottom w:val="single" w:sz="4" w:space="0" w:color="000000"/>
              <w:right w:val="single" w:sz="4" w:space="0" w:color="000000"/>
            </w:tcBorders>
          </w:tcPr>
          <w:p w14:paraId="5C10CF59" w14:textId="0172EAB5" w:rsidR="006C3729" w:rsidRPr="00D0731F" w:rsidRDefault="00D0731F" w:rsidP="00D0731F">
            <w:pPr>
              <w:jc w:val="center"/>
              <w:rPr>
                <w:b/>
                <w:sz w:val="20"/>
                <w:szCs w:val="20"/>
              </w:rPr>
            </w:pPr>
            <w:r w:rsidRPr="00D0731F">
              <w:rPr>
                <w:b/>
                <w:sz w:val="20"/>
                <w:szCs w:val="20"/>
              </w:rPr>
              <w:t>Time</w:t>
            </w:r>
          </w:p>
        </w:tc>
        <w:tc>
          <w:tcPr>
            <w:tcW w:w="3402" w:type="dxa"/>
            <w:tcBorders>
              <w:top w:val="single" w:sz="4" w:space="0" w:color="000000"/>
              <w:left w:val="single" w:sz="4" w:space="0" w:color="000000"/>
              <w:bottom w:val="single" w:sz="4" w:space="0" w:color="000000"/>
              <w:right w:val="single" w:sz="4" w:space="0" w:color="000000"/>
            </w:tcBorders>
          </w:tcPr>
          <w:p w14:paraId="0BEF6400" w14:textId="4D8009B4" w:rsidR="006C3729" w:rsidRPr="00D0731F" w:rsidRDefault="00D0731F" w:rsidP="00D0731F">
            <w:pPr>
              <w:jc w:val="center"/>
              <w:rPr>
                <w:b/>
                <w:sz w:val="20"/>
                <w:szCs w:val="20"/>
              </w:rPr>
            </w:pPr>
            <w:r w:rsidRPr="00D0731F">
              <w:rPr>
                <w:b/>
                <w:sz w:val="20"/>
                <w:szCs w:val="20"/>
              </w:rPr>
              <w:t>Meeting</w:t>
            </w:r>
          </w:p>
        </w:tc>
        <w:tc>
          <w:tcPr>
            <w:tcW w:w="2410" w:type="dxa"/>
            <w:tcBorders>
              <w:top w:val="single" w:sz="4" w:space="0" w:color="000000"/>
              <w:left w:val="single" w:sz="4" w:space="0" w:color="000000"/>
              <w:bottom w:val="single" w:sz="4" w:space="0" w:color="000000"/>
              <w:right w:val="single" w:sz="4" w:space="0" w:color="000000"/>
            </w:tcBorders>
          </w:tcPr>
          <w:p w14:paraId="79DBFF3B" w14:textId="771B6D0A" w:rsidR="006C3729" w:rsidRPr="00D0731F" w:rsidRDefault="00D0731F" w:rsidP="00D0731F">
            <w:pPr>
              <w:jc w:val="center"/>
              <w:rPr>
                <w:b/>
                <w:sz w:val="20"/>
                <w:szCs w:val="20"/>
              </w:rPr>
            </w:pPr>
            <w:r w:rsidRPr="00D0731F">
              <w:rPr>
                <w:b/>
                <w:sz w:val="20"/>
                <w:szCs w:val="20"/>
              </w:rPr>
              <w:t>Venue</w:t>
            </w:r>
          </w:p>
        </w:tc>
      </w:tr>
      <w:tr w:rsidR="004C4304" w:rsidRPr="006C3729" w14:paraId="2D6854D3"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566E1757" w14:textId="325986DD" w:rsidR="004C4304" w:rsidRPr="006C3729" w:rsidRDefault="004C4304" w:rsidP="006C3729">
            <w:pPr>
              <w:rPr>
                <w:bCs/>
                <w:sz w:val="20"/>
                <w:szCs w:val="20"/>
              </w:rPr>
            </w:pPr>
            <w:r>
              <w:rPr>
                <w:bCs/>
                <w:sz w:val="20"/>
                <w:szCs w:val="20"/>
              </w:rPr>
              <w:t>6 Mar</w:t>
            </w:r>
          </w:p>
        </w:tc>
        <w:tc>
          <w:tcPr>
            <w:tcW w:w="708" w:type="dxa"/>
            <w:tcBorders>
              <w:top w:val="single" w:sz="4" w:space="0" w:color="000000"/>
              <w:left w:val="single" w:sz="4" w:space="0" w:color="000000"/>
              <w:bottom w:val="single" w:sz="4" w:space="0" w:color="000000"/>
              <w:right w:val="single" w:sz="4" w:space="0" w:color="000000"/>
            </w:tcBorders>
          </w:tcPr>
          <w:p w14:paraId="588238E6" w14:textId="4966DF73" w:rsidR="004C4304" w:rsidRPr="00D0731F" w:rsidRDefault="004C4304" w:rsidP="006C3729">
            <w:pPr>
              <w:rPr>
                <w:bCs/>
                <w:sz w:val="20"/>
                <w:szCs w:val="20"/>
              </w:rPr>
            </w:pPr>
            <w:r w:rsidRPr="00D0731F">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16CDB6A9" w14:textId="4375217F" w:rsidR="004C4304" w:rsidRPr="006C3729" w:rsidRDefault="004C4304" w:rsidP="006C3729">
            <w:pPr>
              <w:rPr>
                <w:bCs/>
                <w:sz w:val="20"/>
                <w:szCs w:val="20"/>
              </w:rPr>
            </w:pPr>
            <w:r>
              <w:rPr>
                <w:bCs/>
                <w:sz w:val="20"/>
                <w:szCs w:val="20"/>
              </w:rPr>
              <w:t>C</w:t>
            </w:r>
            <w:r w:rsidR="00DB7AD2">
              <w:rPr>
                <w:bCs/>
                <w:sz w:val="20"/>
                <w:szCs w:val="20"/>
              </w:rPr>
              <w:t>onsortium of Wye Valley Councils</w:t>
            </w:r>
          </w:p>
        </w:tc>
        <w:tc>
          <w:tcPr>
            <w:tcW w:w="2410" w:type="dxa"/>
            <w:tcBorders>
              <w:top w:val="single" w:sz="4" w:space="0" w:color="000000"/>
              <w:left w:val="single" w:sz="4" w:space="0" w:color="000000"/>
              <w:bottom w:val="single" w:sz="4" w:space="0" w:color="000000"/>
              <w:right w:val="single" w:sz="4" w:space="0" w:color="000000"/>
            </w:tcBorders>
          </w:tcPr>
          <w:p w14:paraId="6CE52278" w14:textId="77767825" w:rsidR="004C4304" w:rsidRPr="006C3729" w:rsidRDefault="004C4304" w:rsidP="006C3729">
            <w:pPr>
              <w:jc w:val="both"/>
              <w:rPr>
                <w:bCs/>
                <w:sz w:val="20"/>
                <w:szCs w:val="20"/>
              </w:rPr>
            </w:pPr>
            <w:r>
              <w:rPr>
                <w:bCs/>
                <w:sz w:val="20"/>
                <w:szCs w:val="20"/>
              </w:rPr>
              <w:t>Redbrook Village Hall</w:t>
            </w:r>
          </w:p>
        </w:tc>
      </w:tr>
      <w:tr w:rsidR="006C3729" w:rsidRPr="006C3729" w14:paraId="0C7A8D41"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45C0AFA8" w14:textId="77777777" w:rsidR="006C3729" w:rsidRPr="006C3729" w:rsidRDefault="006C3729" w:rsidP="006C3729">
            <w:pPr>
              <w:rPr>
                <w:bCs/>
                <w:sz w:val="20"/>
                <w:szCs w:val="20"/>
              </w:rPr>
            </w:pPr>
            <w:r w:rsidRPr="006C3729">
              <w:rPr>
                <w:bCs/>
                <w:sz w:val="20"/>
                <w:szCs w:val="20"/>
              </w:rPr>
              <w:t>25 Mar</w:t>
            </w:r>
          </w:p>
        </w:tc>
        <w:tc>
          <w:tcPr>
            <w:tcW w:w="708" w:type="dxa"/>
            <w:tcBorders>
              <w:top w:val="single" w:sz="4" w:space="0" w:color="000000"/>
              <w:left w:val="single" w:sz="4" w:space="0" w:color="000000"/>
              <w:bottom w:val="single" w:sz="4" w:space="0" w:color="000000"/>
              <w:right w:val="single" w:sz="4" w:space="0" w:color="000000"/>
            </w:tcBorders>
          </w:tcPr>
          <w:p w14:paraId="0C1F9707"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32F19699"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792B481E" w14:textId="77777777" w:rsidR="006C3729" w:rsidRPr="006C3729" w:rsidRDefault="006C3729" w:rsidP="006C3729">
            <w:pPr>
              <w:jc w:val="both"/>
              <w:rPr>
                <w:bCs/>
                <w:sz w:val="20"/>
                <w:szCs w:val="20"/>
              </w:rPr>
            </w:pPr>
            <w:r w:rsidRPr="006C3729">
              <w:rPr>
                <w:bCs/>
                <w:sz w:val="20"/>
                <w:szCs w:val="20"/>
              </w:rPr>
              <w:t>Redbrook Village Hall</w:t>
            </w:r>
          </w:p>
        </w:tc>
      </w:tr>
      <w:tr w:rsidR="00231DC2" w:rsidRPr="006C3729" w14:paraId="1FC527BC"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040E5709" w14:textId="1BF675E0" w:rsidR="00231DC2" w:rsidRPr="006C3729" w:rsidRDefault="00231DC2" w:rsidP="006C3729">
            <w:pPr>
              <w:rPr>
                <w:bCs/>
                <w:sz w:val="20"/>
                <w:szCs w:val="20"/>
              </w:rPr>
            </w:pPr>
            <w:r>
              <w:rPr>
                <w:bCs/>
                <w:sz w:val="20"/>
                <w:szCs w:val="20"/>
              </w:rPr>
              <w:t>15 Apr</w:t>
            </w:r>
          </w:p>
        </w:tc>
        <w:tc>
          <w:tcPr>
            <w:tcW w:w="708" w:type="dxa"/>
            <w:tcBorders>
              <w:top w:val="single" w:sz="4" w:space="0" w:color="000000"/>
              <w:left w:val="single" w:sz="4" w:space="0" w:color="000000"/>
              <w:bottom w:val="single" w:sz="4" w:space="0" w:color="000000"/>
              <w:right w:val="single" w:sz="4" w:space="0" w:color="000000"/>
            </w:tcBorders>
          </w:tcPr>
          <w:p w14:paraId="352DB29C" w14:textId="2E7FF1CD" w:rsidR="00231DC2" w:rsidRPr="006C3729" w:rsidRDefault="00231DC2" w:rsidP="006C3729">
            <w:pPr>
              <w:rPr>
                <w:bCs/>
                <w:sz w:val="20"/>
                <w:szCs w:val="20"/>
              </w:rPr>
            </w:pPr>
            <w:r>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3529E94F" w14:textId="463CF233" w:rsidR="00231DC2" w:rsidRPr="006C3729" w:rsidRDefault="00231DC2" w:rsidP="006C3729">
            <w:pPr>
              <w:rPr>
                <w:bCs/>
                <w:sz w:val="20"/>
                <w:szCs w:val="20"/>
              </w:rPr>
            </w:pPr>
            <w:r>
              <w:rPr>
                <w:bCs/>
                <w:sz w:val="20"/>
                <w:szCs w:val="20"/>
              </w:rPr>
              <w:t>Annual Parish Meeting</w:t>
            </w:r>
          </w:p>
        </w:tc>
        <w:tc>
          <w:tcPr>
            <w:tcW w:w="2410" w:type="dxa"/>
            <w:tcBorders>
              <w:top w:val="single" w:sz="4" w:space="0" w:color="000000"/>
              <w:left w:val="single" w:sz="4" w:space="0" w:color="000000"/>
              <w:bottom w:val="single" w:sz="4" w:space="0" w:color="000000"/>
              <w:right w:val="single" w:sz="4" w:space="0" w:color="000000"/>
            </w:tcBorders>
          </w:tcPr>
          <w:p w14:paraId="23E83EFD" w14:textId="7BEE7DE7" w:rsidR="00231DC2" w:rsidRPr="006C3729" w:rsidRDefault="00231DC2" w:rsidP="006C3729">
            <w:pPr>
              <w:jc w:val="both"/>
              <w:rPr>
                <w:bCs/>
                <w:sz w:val="20"/>
                <w:szCs w:val="20"/>
              </w:rPr>
            </w:pPr>
            <w:r>
              <w:rPr>
                <w:bCs/>
                <w:sz w:val="20"/>
                <w:szCs w:val="20"/>
              </w:rPr>
              <w:t>Newland Village Room</w:t>
            </w:r>
          </w:p>
        </w:tc>
      </w:tr>
      <w:tr w:rsidR="006C3729" w:rsidRPr="006C3729" w14:paraId="26BD4418"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5489AEE2" w14:textId="77777777" w:rsidR="006C3729" w:rsidRPr="006C3729" w:rsidRDefault="006C3729" w:rsidP="006C3729">
            <w:pPr>
              <w:rPr>
                <w:bCs/>
                <w:sz w:val="20"/>
                <w:szCs w:val="20"/>
              </w:rPr>
            </w:pPr>
            <w:r w:rsidRPr="006C3729">
              <w:rPr>
                <w:bCs/>
                <w:sz w:val="20"/>
                <w:szCs w:val="20"/>
              </w:rPr>
              <w:t>29 Apr</w:t>
            </w:r>
          </w:p>
        </w:tc>
        <w:tc>
          <w:tcPr>
            <w:tcW w:w="708" w:type="dxa"/>
            <w:tcBorders>
              <w:top w:val="single" w:sz="4" w:space="0" w:color="000000"/>
              <w:left w:val="single" w:sz="4" w:space="0" w:color="000000"/>
              <w:bottom w:val="single" w:sz="4" w:space="0" w:color="000000"/>
              <w:right w:val="single" w:sz="4" w:space="0" w:color="000000"/>
            </w:tcBorders>
          </w:tcPr>
          <w:p w14:paraId="4106FDC0"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44418CEF"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21C89307" w14:textId="17107457" w:rsidR="006C3729" w:rsidRPr="006C3729" w:rsidRDefault="006C3729" w:rsidP="006C3729">
            <w:pPr>
              <w:jc w:val="both"/>
              <w:rPr>
                <w:bCs/>
                <w:sz w:val="20"/>
                <w:szCs w:val="20"/>
              </w:rPr>
            </w:pPr>
            <w:r w:rsidRPr="006C3729">
              <w:rPr>
                <w:bCs/>
                <w:sz w:val="20"/>
                <w:szCs w:val="20"/>
              </w:rPr>
              <w:t>Clearwell Memorial Hall</w:t>
            </w:r>
          </w:p>
        </w:tc>
      </w:tr>
      <w:tr w:rsidR="006C3729" w:rsidRPr="006C3729" w14:paraId="28842856"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45EA0A4F" w14:textId="77777777" w:rsidR="006C3729" w:rsidRPr="006C3729" w:rsidRDefault="006C3729" w:rsidP="006C3729">
            <w:pPr>
              <w:rPr>
                <w:bCs/>
                <w:sz w:val="20"/>
                <w:szCs w:val="20"/>
              </w:rPr>
            </w:pPr>
            <w:r w:rsidRPr="006C3729">
              <w:rPr>
                <w:bCs/>
                <w:sz w:val="20"/>
                <w:szCs w:val="20"/>
              </w:rPr>
              <w:t>27 May</w:t>
            </w:r>
          </w:p>
        </w:tc>
        <w:tc>
          <w:tcPr>
            <w:tcW w:w="708" w:type="dxa"/>
            <w:tcBorders>
              <w:top w:val="single" w:sz="4" w:space="0" w:color="000000"/>
              <w:left w:val="single" w:sz="4" w:space="0" w:color="000000"/>
              <w:bottom w:val="single" w:sz="4" w:space="0" w:color="000000"/>
              <w:right w:val="single" w:sz="4" w:space="0" w:color="000000"/>
            </w:tcBorders>
          </w:tcPr>
          <w:p w14:paraId="3E9A5E61"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4323755F" w14:textId="64570CE3" w:rsidR="006C3729" w:rsidRPr="006C3729" w:rsidRDefault="00D0731F" w:rsidP="006C3729">
            <w:pPr>
              <w:rPr>
                <w:bCs/>
                <w:sz w:val="20"/>
                <w:szCs w:val="20"/>
              </w:rPr>
            </w:pPr>
            <w:r>
              <w:rPr>
                <w:bCs/>
                <w:sz w:val="20"/>
                <w:szCs w:val="20"/>
              </w:rPr>
              <w:t xml:space="preserve">Annual </w:t>
            </w:r>
            <w:r w:rsidR="006C3729"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425A97F3" w14:textId="0761057A" w:rsidR="006C3729" w:rsidRPr="006C3729" w:rsidRDefault="006C3729" w:rsidP="006C3729">
            <w:pPr>
              <w:jc w:val="both"/>
              <w:rPr>
                <w:bCs/>
                <w:sz w:val="20"/>
                <w:szCs w:val="20"/>
              </w:rPr>
            </w:pPr>
            <w:r w:rsidRPr="006C3729">
              <w:rPr>
                <w:bCs/>
                <w:sz w:val="20"/>
                <w:szCs w:val="20"/>
              </w:rPr>
              <w:t>Newland Village Room</w:t>
            </w:r>
          </w:p>
        </w:tc>
      </w:tr>
      <w:tr w:rsidR="006C3729" w:rsidRPr="006C3729" w14:paraId="740FD137"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710C23A9" w14:textId="77777777" w:rsidR="006C3729" w:rsidRPr="006C3729" w:rsidRDefault="006C3729" w:rsidP="006C3729">
            <w:pPr>
              <w:rPr>
                <w:bCs/>
                <w:sz w:val="20"/>
                <w:szCs w:val="20"/>
              </w:rPr>
            </w:pPr>
            <w:r w:rsidRPr="006C3729">
              <w:rPr>
                <w:bCs/>
                <w:sz w:val="20"/>
                <w:szCs w:val="20"/>
              </w:rPr>
              <w:t>24 Jun</w:t>
            </w:r>
          </w:p>
        </w:tc>
        <w:tc>
          <w:tcPr>
            <w:tcW w:w="708" w:type="dxa"/>
            <w:tcBorders>
              <w:top w:val="single" w:sz="4" w:space="0" w:color="000000"/>
              <w:left w:val="single" w:sz="4" w:space="0" w:color="000000"/>
              <w:bottom w:val="single" w:sz="4" w:space="0" w:color="000000"/>
              <w:right w:val="single" w:sz="4" w:space="0" w:color="000000"/>
            </w:tcBorders>
          </w:tcPr>
          <w:p w14:paraId="79C101FA"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7C75D01F"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4EBE42A7" w14:textId="77777777" w:rsidR="006C3729" w:rsidRPr="006C3729" w:rsidRDefault="006C3729" w:rsidP="006C3729">
            <w:pPr>
              <w:jc w:val="both"/>
              <w:rPr>
                <w:bCs/>
                <w:sz w:val="20"/>
                <w:szCs w:val="20"/>
              </w:rPr>
            </w:pPr>
            <w:r w:rsidRPr="006C3729">
              <w:rPr>
                <w:bCs/>
                <w:sz w:val="20"/>
                <w:szCs w:val="20"/>
              </w:rPr>
              <w:t>Redbrook Village Hall</w:t>
            </w:r>
          </w:p>
        </w:tc>
      </w:tr>
      <w:tr w:rsidR="006C3729" w:rsidRPr="006C3729" w14:paraId="6FECEF5C"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1DDA0EF0" w14:textId="77777777" w:rsidR="006C3729" w:rsidRPr="006C3729" w:rsidRDefault="006C3729" w:rsidP="006C3729">
            <w:pPr>
              <w:rPr>
                <w:bCs/>
                <w:sz w:val="20"/>
                <w:szCs w:val="20"/>
              </w:rPr>
            </w:pPr>
            <w:r w:rsidRPr="006C3729">
              <w:rPr>
                <w:bCs/>
                <w:sz w:val="20"/>
                <w:szCs w:val="20"/>
              </w:rPr>
              <w:t>29 Jul</w:t>
            </w:r>
          </w:p>
        </w:tc>
        <w:tc>
          <w:tcPr>
            <w:tcW w:w="708" w:type="dxa"/>
            <w:tcBorders>
              <w:top w:val="single" w:sz="4" w:space="0" w:color="000000"/>
              <w:left w:val="single" w:sz="4" w:space="0" w:color="000000"/>
              <w:bottom w:val="single" w:sz="4" w:space="0" w:color="000000"/>
              <w:right w:val="single" w:sz="4" w:space="0" w:color="000000"/>
            </w:tcBorders>
          </w:tcPr>
          <w:p w14:paraId="517BCCA7"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1566F6BE"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2A1482DC" w14:textId="6D4BE6A0" w:rsidR="006C3729" w:rsidRPr="006C3729" w:rsidRDefault="006C3729" w:rsidP="006C3729">
            <w:pPr>
              <w:jc w:val="both"/>
              <w:rPr>
                <w:bCs/>
                <w:sz w:val="20"/>
                <w:szCs w:val="20"/>
              </w:rPr>
            </w:pPr>
            <w:r w:rsidRPr="006C3729">
              <w:rPr>
                <w:bCs/>
                <w:sz w:val="20"/>
                <w:szCs w:val="20"/>
              </w:rPr>
              <w:t>Clearwell Memorial Hall</w:t>
            </w:r>
          </w:p>
        </w:tc>
      </w:tr>
      <w:tr w:rsidR="006C3729" w:rsidRPr="006C3729" w14:paraId="542AB915"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6FA79A86" w14:textId="77777777" w:rsidR="006C3729" w:rsidRPr="006C3729" w:rsidRDefault="006C3729" w:rsidP="006C3729">
            <w:pPr>
              <w:rPr>
                <w:bCs/>
                <w:sz w:val="20"/>
                <w:szCs w:val="20"/>
              </w:rPr>
            </w:pPr>
            <w:r w:rsidRPr="006C3729">
              <w:rPr>
                <w:bCs/>
                <w:sz w:val="20"/>
                <w:szCs w:val="20"/>
              </w:rPr>
              <w:t>30 Sep</w:t>
            </w:r>
          </w:p>
        </w:tc>
        <w:tc>
          <w:tcPr>
            <w:tcW w:w="708" w:type="dxa"/>
            <w:tcBorders>
              <w:top w:val="single" w:sz="4" w:space="0" w:color="000000"/>
              <w:left w:val="single" w:sz="4" w:space="0" w:color="000000"/>
              <w:bottom w:val="single" w:sz="4" w:space="0" w:color="000000"/>
              <w:right w:val="single" w:sz="4" w:space="0" w:color="000000"/>
            </w:tcBorders>
          </w:tcPr>
          <w:p w14:paraId="0BDFFB7F"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2ABFF182"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20A0CED0" w14:textId="301BC4DB" w:rsidR="006C3729" w:rsidRPr="006C3729" w:rsidRDefault="006C3729" w:rsidP="006C3729">
            <w:pPr>
              <w:jc w:val="both"/>
              <w:rPr>
                <w:bCs/>
                <w:sz w:val="20"/>
                <w:szCs w:val="20"/>
              </w:rPr>
            </w:pPr>
            <w:r w:rsidRPr="006C3729">
              <w:rPr>
                <w:bCs/>
                <w:sz w:val="20"/>
                <w:szCs w:val="20"/>
              </w:rPr>
              <w:t>Newland Village Room</w:t>
            </w:r>
          </w:p>
        </w:tc>
      </w:tr>
      <w:tr w:rsidR="006C3729" w:rsidRPr="006C3729" w14:paraId="023CC3F5"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060B4B53" w14:textId="77777777" w:rsidR="006C3729" w:rsidRPr="006C3729" w:rsidRDefault="006C3729" w:rsidP="006C3729">
            <w:pPr>
              <w:rPr>
                <w:bCs/>
                <w:sz w:val="20"/>
                <w:szCs w:val="20"/>
              </w:rPr>
            </w:pPr>
            <w:r w:rsidRPr="006C3729">
              <w:rPr>
                <w:bCs/>
                <w:sz w:val="20"/>
                <w:szCs w:val="20"/>
              </w:rPr>
              <w:t>28 Oct</w:t>
            </w:r>
          </w:p>
        </w:tc>
        <w:tc>
          <w:tcPr>
            <w:tcW w:w="708" w:type="dxa"/>
            <w:tcBorders>
              <w:top w:val="single" w:sz="4" w:space="0" w:color="000000"/>
              <w:left w:val="single" w:sz="4" w:space="0" w:color="000000"/>
              <w:bottom w:val="single" w:sz="4" w:space="0" w:color="000000"/>
              <w:right w:val="single" w:sz="4" w:space="0" w:color="000000"/>
            </w:tcBorders>
          </w:tcPr>
          <w:p w14:paraId="7A5569D1"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39C97FBF"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02368FF1" w14:textId="77777777" w:rsidR="006C3729" w:rsidRPr="006C3729" w:rsidRDefault="006C3729" w:rsidP="006C3729">
            <w:pPr>
              <w:jc w:val="both"/>
              <w:rPr>
                <w:bCs/>
                <w:sz w:val="20"/>
                <w:szCs w:val="20"/>
              </w:rPr>
            </w:pPr>
            <w:r w:rsidRPr="006C3729">
              <w:rPr>
                <w:bCs/>
                <w:sz w:val="20"/>
                <w:szCs w:val="20"/>
              </w:rPr>
              <w:t>Redbrook Village Hall</w:t>
            </w:r>
          </w:p>
        </w:tc>
      </w:tr>
      <w:tr w:rsidR="006C3729" w:rsidRPr="006C3729" w14:paraId="30D6EFDA" w14:textId="77777777" w:rsidTr="00C369E9">
        <w:trPr>
          <w:trHeight w:val="182"/>
        </w:trPr>
        <w:tc>
          <w:tcPr>
            <w:tcW w:w="988" w:type="dxa"/>
            <w:tcBorders>
              <w:top w:val="single" w:sz="4" w:space="0" w:color="000000"/>
              <w:left w:val="single" w:sz="4" w:space="0" w:color="000000"/>
              <w:bottom w:val="single" w:sz="4" w:space="0" w:color="000000"/>
              <w:right w:val="single" w:sz="4" w:space="0" w:color="000000"/>
            </w:tcBorders>
          </w:tcPr>
          <w:p w14:paraId="70363258" w14:textId="77777777" w:rsidR="006C3729" w:rsidRPr="006C3729" w:rsidRDefault="006C3729" w:rsidP="006C3729">
            <w:pPr>
              <w:rPr>
                <w:bCs/>
                <w:sz w:val="20"/>
                <w:szCs w:val="20"/>
              </w:rPr>
            </w:pPr>
            <w:r w:rsidRPr="006C3729">
              <w:rPr>
                <w:bCs/>
                <w:sz w:val="20"/>
                <w:szCs w:val="20"/>
              </w:rPr>
              <w:t>25 Nov</w:t>
            </w:r>
          </w:p>
        </w:tc>
        <w:tc>
          <w:tcPr>
            <w:tcW w:w="708" w:type="dxa"/>
            <w:tcBorders>
              <w:top w:val="single" w:sz="4" w:space="0" w:color="000000"/>
              <w:left w:val="single" w:sz="4" w:space="0" w:color="000000"/>
              <w:bottom w:val="single" w:sz="4" w:space="0" w:color="000000"/>
              <w:right w:val="single" w:sz="4" w:space="0" w:color="000000"/>
            </w:tcBorders>
          </w:tcPr>
          <w:p w14:paraId="6A364E7A" w14:textId="77777777" w:rsidR="006C3729" w:rsidRPr="006C3729" w:rsidRDefault="006C3729" w:rsidP="006C3729">
            <w:pPr>
              <w:rPr>
                <w:bCs/>
                <w:sz w:val="20"/>
                <w:szCs w:val="20"/>
              </w:rPr>
            </w:pPr>
            <w:r w:rsidRPr="006C3729">
              <w:rPr>
                <w:bCs/>
                <w:sz w:val="20"/>
                <w:szCs w:val="20"/>
              </w:rPr>
              <w:t>1900</w:t>
            </w:r>
          </w:p>
        </w:tc>
        <w:tc>
          <w:tcPr>
            <w:tcW w:w="3402" w:type="dxa"/>
            <w:tcBorders>
              <w:top w:val="single" w:sz="4" w:space="0" w:color="000000"/>
              <w:left w:val="single" w:sz="4" w:space="0" w:color="000000"/>
              <w:bottom w:val="single" w:sz="4" w:space="0" w:color="000000"/>
              <w:right w:val="single" w:sz="4" w:space="0" w:color="000000"/>
            </w:tcBorders>
          </w:tcPr>
          <w:p w14:paraId="406D81E6" w14:textId="77777777" w:rsidR="006C3729" w:rsidRPr="006C3729" w:rsidRDefault="006C3729" w:rsidP="006C3729">
            <w:pPr>
              <w:rPr>
                <w:bCs/>
                <w:sz w:val="20"/>
                <w:szCs w:val="20"/>
              </w:rPr>
            </w:pPr>
            <w:r w:rsidRPr="006C3729">
              <w:rPr>
                <w:bCs/>
                <w:sz w:val="20"/>
                <w:szCs w:val="20"/>
              </w:rPr>
              <w:t>Council Meeting</w:t>
            </w:r>
          </w:p>
        </w:tc>
        <w:tc>
          <w:tcPr>
            <w:tcW w:w="2410" w:type="dxa"/>
            <w:tcBorders>
              <w:top w:val="single" w:sz="4" w:space="0" w:color="000000"/>
              <w:left w:val="single" w:sz="4" w:space="0" w:color="000000"/>
              <w:bottom w:val="single" w:sz="4" w:space="0" w:color="000000"/>
              <w:right w:val="single" w:sz="4" w:space="0" w:color="000000"/>
            </w:tcBorders>
          </w:tcPr>
          <w:p w14:paraId="441D3DC1" w14:textId="13DB6ABC" w:rsidR="006C3729" w:rsidRPr="006C3729" w:rsidRDefault="006C3729" w:rsidP="006C3729">
            <w:pPr>
              <w:jc w:val="both"/>
              <w:rPr>
                <w:bCs/>
                <w:sz w:val="20"/>
                <w:szCs w:val="20"/>
              </w:rPr>
            </w:pPr>
            <w:r w:rsidRPr="006C3729">
              <w:rPr>
                <w:bCs/>
                <w:sz w:val="20"/>
                <w:szCs w:val="20"/>
              </w:rPr>
              <w:t>Clearwell Memorial Hall</w:t>
            </w:r>
          </w:p>
        </w:tc>
      </w:tr>
    </w:tbl>
    <w:p w14:paraId="3FBE48CD" w14:textId="77777777" w:rsidR="006C3729" w:rsidRPr="006C3729" w:rsidRDefault="006C3729" w:rsidP="006C3729">
      <w:pPr>
        <w:rPr>
          <w:b/>
          <w:bCs/>
          <w:sz w:val="20"/>
          <w:szCs w:val="20"/>
          <w:lang w:eastAsia="en-US"/>
        </w:rPr>
      </w:pPr>
    </w:p>
    <w:p w14:paraId="01FBA855" w14:textId="77777777" w:rsidR="006C3729" w:rsidRPr="006C3729" w:rsidRDefault="006C3729" w:rsidP="006C3729">
      <w:pPr>
        <w:rPr>
          <w:sz w:val="20"/>
          <w:szCs w:val="20"/>
          <w:lang w:eastAsia="en-US"/>
        </w:rPr>
      </w:pPr>
    </w:p>
    <w:p w14:paraId="2E757FC6" w14:textId="77777777" w:rsidR="006C3729" w:rsidRPr="006C3729" w:rsidRDefault="006C3729" w:rsidP="006C3729">
      <w:pPr>
        <w:rPr>
          <w:sz w:val="20"/>
          <w:szCs w:val="20"/>
          <w:lang w:eastAsia="en-US"/>
        </w:rPr>
      </w:pPr>
    </w:p>
    <w:p w14:paraId="6CB39FED" w14:textId="77777777" w:rsidR="006C3729" w:rsidRPr="006C3729" w:rsidRDefault="006C3729" w:rsidP="006C3729">
      <w:pPr>
        <w:rPr>
          <w:b/>
          <w:bCs/>
          <w:sz w:val="20"/>
          <w:szCs w:val="20"/>
          <w:lang w:eastAsia="en-US"/>
        </w:rPr>
      </w:pPr>
    </w:p>
    <w:p w14:paraId="420B4580" w14:textId="77777777" w:rsidR="006C3729" w:rsidRPr="006C3729" w:rsidRDefault="006C3729" w:rsidP="006C3729">
      <w:pPr>
        <w:rPr>
          <w:b/>
          <w:bCs/>
          <w:sz w:val="20"/>
          <w:szCs w:val="20"/>
          <w:lang w:eastAsia="en-US"/>
        </w:rPr>
      </w:pPr>
    </w:p>
    <w:p w14:paraId="457629D3" w14:textId="77777777" w:rsidR="006C3729" w:rsidRPr="006C3729" w:rsidRDefault="006C3729" w:rsidP="006C3729">
      <w:pPr>
        <w:rPr>
          <w:b/>
          <w:bCs/>
          <w:sz w:val="20"/>
          <w:szCs w:val="20"/>
          <w:lang w:eastAsia="en-US"/>
        </w:rPr>
      </w:pPr>
    </w:p>
    <w:p w14:paraId="6FAFAD20" w14:textId="77777777" w:rsidR="006C3729" w:rsidRDefault="006C3729" w:rsidP="006C3729">
      <w:pPr>
        <w:rPr>
          <w:b/>
          <w:bCs/>
          <w:sz w:val="20"/>
          <w:szCs w:val="20"/>
          <w:lang w:eastAsia="en-US"/>
        </w:rPr>
      </w:pPr>
    </w:p>
    <w:p w14:paraId="74FA6DBB" w14:textId="77777777" w:rsidR="007D5812" w:rsidRDefault="007D5812" w:rsidP="006C3729">
      <w:pPr>
        <w:rPr>
          <w:b/>
          <w:bCs/>
          <w:sz w:val="20"/>
          <w:szCs w:val="20"/>
          <w:lang w:eastAsia="en-US"/>
        </w:rPr>
      </w:pPr>
    </w:p>
    <w:p w14:paraId="1A697C55" w14:textId="77777777" w:rsidR="007D5812" w:rsidRDefault="007D5812" w:rsidP="006C3729">
      <w:pPr>
        <w:rPr>
          <w:b/>
          <w:bCs/>
          <w:sz w:val="20"/>
          <w:szCs w:val="20"/>
          <w:lang w:eastAsia="en-US"/>
        </w:rPr>
      </w:pPr>
    </w:p>
    <w:p w14:paraId="5C001919" w14:textId="77777777" w:rsidR="007D5812" w:rsidRDefault="007D5812" w:rsidP="006C3729">
      <w:pPr>
        <w:rPr>
          <w:b/>
          <w:bCs/>
          <w:sz w:val="20"/>
          <w:szCs w:val="20"/>
          <w:lang w:eastAsia="en-US"/>
        </w:rPr>
      </w:pPr>
    </w:p>
    <w:p w14:paraId="600D3D57" w14:textId="77777777" w:rsidR="007D5812" w:rsidRDefault="007D5812" w:rsidP="006C3729">
      <w:pPr>
        <w:rPr>
          <w:b/>
          <w:bCs/>
          <w:sz w:val="20"/>
          <w:szCs w:val="20"/>
          <w:lang w:eastAsia="en-US"/>
        </w:rPr>
      </w:pPr>
    </w:p>
    <w:p w14:paraId="7FE454BA" w14:textId="77777777" w:rsidR="007D5812" w:rsidRDefault="007D5812" w:rsidP="006C3729">
      <w:pPr>
        <w:rPr>
          <w:b/>
          <w:bCs/>
          <w:sz w:val="20"/>
          <w:szCs w:val="20"/>
          <w:lang w:eastAsia="en-US"/>
        </w:rPr>
      </w:pPr>
    </w:p>
    <w:p w14:paraId="32C93048" w14:textId="77777777" w:rsidR="007D5812" w:rsidRDefault="007D5812" w:rsidP="006C3729">
      <w:pPr>
        <w:rPr>
          <w:b/>
          <w:bCs/>
          <w:sz w:val="20"/>
          <w:szCs w:val="20"/>
          <w:lang w:eastAsia="en-US"/>
        </w:rPr>
      </w:pPr>
    </w:p>
    <w:p w14:paraId="17367EDA" w14:textId="02817367" w:rsidR="006C3729" w:rsidRPr="006C3729" w:rsidRDefault="006C3729" w:rsidP="006C3729">
      <w:pPr>
        <w:rPr>
          <w:b/>
          <w:bCs/>
          <w:sz w:val="20"/>
          <w:szCs w:val="20"/>
          <w:lang w:eastAsia="en-US"/>
        </w:rPr>
      </w:pPr>
      <w:r w:rsidRPr="006C3729">
        <w:rPr>
          <w:b/>
          <w:bCs/>
          <w:sz w:val="20"/>
          <w:szCs w:val="20"/>
          <w:lang w:eastAsia="en-US"/>
        </w:rPr>
        <w:t>NB.  Councillors please note:</w:t>
      </w:r>
    </w:p>
    <w:p w14:paraId="20AD3396" w14:textId="77777777" w:rsidR="006C3729" w:rsidRPr="006C3729" w:rsidRDefault="006C3729" w:rsidP="006C3729">
      <w:pPr>
        <w:widowControl w:val="0"/>
        <w:numPr>
          <w:ilvl w:val="0"/>
          <w:numId w:val="6"/>
        </w:numPr>
        <w:suppressAutoHyphens/>
        <w:contextualSpacing/>
        <w:rPr>
          <w:sz w:val="20"/>
          <w:szCs w:val="20"/>
          <w:lang w:eastAsia="en-US"/>
        </w:rPr>
      </w:pPr>
      <w:r w:rsidRPr="006C3729">
        <w:rPr>
          <w:sz w:val="20"/>
          <w:szCs w:val="20"/>
          <w:u w:val="single"/>
          <w:lang w:eastAsia="en-US"/>
        </w:rPr>
        <w:t>Proposed amendments</w:t>
      </w:r>
      <w:r w:rsidRPr="006C3729">
        <w:rPr>
          <w:sz w:val="20"/>
          <w:szCs w:val="20"/>
          <w:lang w:eastAsia="en-US"/>
        </w:rPr>
        <w:t xml:space="preserve"> to draft minutes to be in writing not less than 10 days before the next meeting.  The proposal must be specific as to words to be removed and those to be added.</w:t>
      </w:r>
    </w:p>
    <w:p w14:paraId="2FA0B26C" w14:textId="77777777" w:rsidR="006C3729" w:rsidRPr="006C3729" w:rsidRDefault="006C3729" w:rsidP="006C3729">
      <w:pPr>
        <w:widowControl w:val="0"/>
        <w:numPr>
          <w:ilvl w:val="0"/>
          <w:numId w:val="6"/>
        </w:numPr>
        <w:suppressAutoHyphens/>
        <w:contextualSpacing/>
        <w:rPr>
          <w:sz w:val="20"/>
          <w:szCs w:val="20"/>
          <w:lang w:eastAsia="en-US"/>
        </w:rPr>
      </w:pPr>
      <w:r w:rsidRPr="006C3729">
        <w:rPr>
          <w:sz w:val="20"/>
          <w:szCs w:val="20"/>
          <w:u w:val="single"/>
          <w:lang w:eastAsia="en-US"/>
        </w:rPr>
        <w:t>Items for the agenda</w:t>
      </w:r>
      <w:r w:rsidRPr="006C3729">
        <w:rPr>
          <w:sz w:val="20"/>
          <w:szCs w:val="20"/>
          <w:lang w:eastAsia="en-US"/>
        </w:rPr>
        <w:t xml:space="preserve"> for the next meeting to be advised not less than 8 days before the next meeting.</w:t>
      </w:r>
    </w:p>
    <w:p w14:paraId="42E9A42A" w14:textId="7C931F8E" w:rsidR="006C3729" w:rsidRPr="006C3729" w:rsidRDefault="006C3729" w:rsidP="006C3729">
      <w:pPr>
        <w:widowControl w:val="0"/>
        <w:numPr>
          <w:ilvl w:val="0"/>
          <w:numId w:val="6"/>
        </w:numPr>
        <w:suppressAutoHyphens/>
        <w:contextualSpacing/>
        <w:rPr>
          <w:b/>
          <w:bCs/>
          <w:sz w:val="20"/>
          <w:szCs w:val="20"/>
          <w:lang w:eastAsia="en-US"/>
        </w:rPr>
      </w:pPr>
      <w:r w:rsidRPr="006C3729">
        <w:rPr>
          <w:sz w:val="20"/>
          <w:szCs w:val="20"/>
          <w:u w:val="single"/>
          <w:lang w:eastAsia="en-US"/>
        </w:rPr>
        <w:t>Requests for dispensations</w:t>
      </w:r>
      <w:r w:rsidRPr="006C3729">
        <w:rPr>
          <w:sz w:val="20"/>
          <w:szCs w:val="20"/>
          <w:lang w:eastAsia="en-US"/>
        </w:rPr>
        <w:t xml:space="preserve"> to speak on an item in which you have an interest to be advised </w:t>
      </w:r>
      <w:r w:rsidR="00C369E9">
        <w:rPr>
          <w:sz w:val="20"/>
          <w:szCs w:val="20"/>
          <w:lang w:eastAsia="en-US"/>
        </w:rPr>
        <w:t xml:space="preserve">in writing with reason(s), </w:t>
      </w:r>
      <w:r w:rsidRPr="006C3729">
        <w:rPr>
          <w:sz w:val="20"/>
          <w:szCs w:val="20"/>
          <w:lang w:eastAsia="en-US"/>
        </w:rPr>
        <w:t>not less than 3 days before the next meeting.</w:t>
      </w:r>
    </w:p>
    <w:p w14:paraId="184BAB50" w14:textId="77777777" w:rsidR="006C3729" w:rsidRPr="006C3729" w:rsidRDefault="006C3729" w:rsidP="006C3729">
      <w:pPr>
        <w:widowControl w:val="0"/>
        <w:suppressAutoHyphens/>
        <w:rPr>
          <w:rFonts w:ascii="Times New Roman" w:eastAsia="Arial Unicode MS" w:hAnsi="Times New Roman" w:cs="Times New Roman"/>
          <w:b/>
          <w:bCs/>
          <w:kern w:val="1"/>
          <w:sz w:val="20"/>
          <w:szCs w:val="20"/>
          <w:lang w:eastAsia="en-US"/>
        </w:rPr>
      </w:pPr>
    </w:p>
    <w:p w14:paraId="29F7DD8D" w14:textId="77777777" w:rsidR="006C3729" w:rsidRDefault="006C3729" w:rsidP="006C3729">
      <w:pPr>
        <w:widowControl w:val="0"/>
        <w:suppressAutoHyphens/>
        <w:rPr>
          <w:rFonts w:eastAsia="Arial Unicode MS"/>
          <w:b/>
          <w:bCs/>
          <w:kern w:val="1"/>
          <w:sz w:val="20"/>
          <w:szCs w:val="20"/>
          <w:lang w:eastAsia="en-US"/>
        </w:rPr>
      </w:pPr>
      <w:r w:rsidRPr="006C3729">
        <w:rPr>
          <w:rFonts w:eastAsia="Arial Unicode MS"/>
          <w:b/>
          <w:bCs/>
          <w:kern w:val="1"/>
          <w:sz w:val="20"/>
          <w:szCs w:val="20"/>
          <w:lang w:eastAsia="en-US"/>
        </w:rPr>
        <w:t xml:space="preserve">Rota for undertaking in-house checks prior to these meetings, please arrive by 1830.  </w:t>
      </w:r>
    </w:p>
    <w:p w14:paraId="28EC9838" w14:textId="77777777" w:rsidR="00764BEE" w:rsidRPr="006C3729" w:rsidRDefault="00764BEE" w:rsidP="006C3729">
      <w:pPr>
        <w:widowControl w:val="0"/>
        <w:suppressAutoHyphens/>
        <w:rPr>
          <w:rFonts w:eastAsia="Arial Unicode MS"/>
          <w:b/>
          <w:bCs/>
          <w:kern w:val="1"/>
          <w:sz w:val="20"/>
          <w:szCs w:val="20"/>
          <w:lang w:eastAsia="en-US"/>
        </w:rPr>
      </w:pPr>
    </w:p>
    <w:tbl>
      <w:tblPr>
        <w:tblStyle w:val="TableGrid1"/>
        <w:tblW w:w="0" w:type="auto"/>
        <w:tblLook w:val="04A0" w:firstRow="1" w:lastRow="0" w:firstColumn="1" w:lastColumn="0" w:noHBand="0" w:noVBand="1"/>
      </w:tblPr>
      <w:tblGrid>
        <w:gridCol w:w="10456"/>
      </w:tblGrid>
      <w:tr w:rsidR="006C3729" w:rsidRPr="006C3729" w14:paraId="15E2965E" w14:textId="77777777" w:rsidTr="00854847">
        <w:tc>
          <w:tcPr>
            <w:tcW w:w="10456" w:type="dxa"/>
            <w:tcBorders>
              <w:top w:val="single" w:sz="4" w:space="0" w:color="auto"/>
              <w:left w:val="single" w:sz="4" w:space="0" w:color="auto"/>
              <w:bottom w:val="single" w:sz="4" w:space="0" w:color="auto"/>
              <w:right w:val="single" w:sz="4" w:space="0" w:color="auto"/>
            </w:tcBorders>
            <w:hideMark/>
          </w:tcPr>
          <w:p w14:paraId="5A023795" w14:textId="41383D7A" w:rsidR="00D0731F" w:rsidRDefault="00D0731F" w:rsidP="006C3729">
            <w:pPr>
              <w:widowControl w:val="0"/>
              <w:suppressAutoHyphens/>
              <w:rPr>
                <w:rFonts w:eastAsia="Arial Unicode MS"/>
                <w:kern w:val="1"/>
                <w:sz w:val="20"/>
                <w:szCs w:val="20"/>
                <w:lang w:eastAsia="en-US"/>
              </w:rPr>
            </w:pPr>
            <w:r>
              <w:rPr>
                <w:rFonts w:eastAsia="Arial Unicode MS"/>
                <w:kern w:val="1"/>
                <w:sz w:val="20"/>
                <w:szCs w:val="20"/>
                <w:lang w:eastAsia="en-US"/>
              </w:rPr>
              <w:t>May – Cllrs Davies and Norris</w:t>
            </w:r>
          </w:p>
          <w:p w14:paraId="5B00388B" w14:textId="77777777" w:rsidR="007D01AC" w:rsidRPr="00D0731F" w:rsidRDefault="00D0731F" w:rsidP="006C3729">
            <w:pPr>
              <w:widowControl w:val="0"/>
              <w:suppressAutoHyphens/>
              <w:rPr>
                <w:rFonts w:eastAsia="Arial Unicode MS"/>
                <w:kern w:val="1"/>
                <w:sz w:val="20"/>
                <w:szCs w:val="20"/>
                <w:lang w:eastAsia="en-US"/>
              </w:rPr>
            </w:pPr>
            <w:r w:rsidRPr="00D0731F">
              <w:rPr>
                <w:rFonts w:eastAsia="Arial Unicode MS"/>
                <w:kern w:val="1"/>
                <w:sz w:val="20"/>
                <w:szCs w:val="20"/>
                <w:lang w:eastAsia="en-US"/>
              </w:rPr>
              <w:t>September – Cllrs Henson and Wright</w:t>
            </w:r>
          </w:p>
          <w:p w14:paraId="6FFC8295" w14:textId="77777777" w:rsidR="00D0731F" w:rsidRPr="00D0731F" w:rsidRDefault="00D0731F" w:rsidP="006C3729">
            <w:pPr>
              <w:widowControl w:val="0"/>
              <w:suppressAutoHyphens/>
              <w:rPr>
                <w:rFonts w:eastAsia="Arial Unicode MS"/>
                <w:kern w:val="1"/>
                <w:sz w:val="20"/>
                <w:szCs w:val="20"/>
                <w:lang w:eastAsia="en-US"/>
              </w:rPr>
            </w:pPr>
            <w:r w:rsidRPr="00D0731F">
              <w:rPr>
                <w:rFonts w:eastAsia="Arial Unicode MS"/>
                <w:kern w:val="1"/>
                <w:sz w:val="20"/>
                <w:szCs w:val="20"/>
                <w:lang w:eastAsia="en-US"/>
              </w:rPr>
              <w:t>2026</w:t>
            </w:r>
          </w:p>
          <w:p w14:paraId="31A4AF37" w14:textId="66462DAE" w:rsidR="00D0731F" w:rsidRPr="006C3729" w:rsidRDefault="00D0731F" w:rsidP="006C3729">
            <w:pPr>
              <w:widowControl w:val="0"/>
              <w:suppressAutoHyphens/>
              <w:rPr>
                <w:rFonts w:ascii="Times New Roman" w:eastAsia="Arial Unicode MS" w:hAnsi="Times New Roman" w:cs="Times New Roman"/>
                <w:kern w:val="1"/>
                <w:sz w:val="20"/>
                <w:szCs w:val="20"/>
                <w:lang w:eastAsia="en-US"/>
              </w:rPr>
            </w:pPr>
            <w:r w:rsidRPr="00D0731F">
              <w:rPr>
                <w:rFonts w:eastAsia="Arial Unicode MS"/>
                <w:kern w:val="1"/>
                <w:sz w:val="20"/>
                <w:szCs w:val="20"/>
                <w:lang w:eastAsia="en-US"/>
              </w:rPr>
              <w:t>February – Cllrs Evans and AN Other.</w:t>
            </w:r>
          </w:p>
        </w:tc>
      </w:tr>
    </w:tbl>
    <w:p w14:paraId="1C41F01A" w14:textId="5D448553" w:rsidR="006C3729" w:rsidRDefault="006C3729" w:rsidP="00267C60">
      <w:pPr>
        <w:rPr>
          <w:b/>
          <w:bCs/>
          <w:sz w:val="20"/>
          <w:szCs w:val="20"/>
          <w:lang w:eastAsia="en-US"/>
        </w:rPr>
      </w:pPr>
    </w:p>
    <w:p w14:paraId="770877E8" w14:textId="77777777" w:rsidR="00FA5FE7" w:rsidRPr="00FA5FE7" w:rsidRDefault="00FA5FE7" w:rsidP="00FA5FE7">
      <w:pPr>
        <w:rPr>
          <w:sz w:val="20"/>
          <w:szCs w:val="20"/>
          <w:lang w:eastAsia="en-US"/>
        </w:rPr>
      </w:pPr>
    </w:p>
    <w:p w14:paraId="11B5E25A" w14:textId="77777777" w:rsidR="00FA5FE7" w:rsidRPr="00FA5FE7" w:rsidRDefault="00FA5FE7" w:rsidP="00FA5FE7">
      <w:pPr>
        <w:rPr>
          <w:sz w:val="20"/>
          <w:szCs w:val="20"/>
          <w:lang w:eastAsia="en-US"/>
        </w:rPr>
      </w:pPr>
    </w:p>
    <w:p w14:paraId="2398F495" w14:textId="77777777" w:rsidR="00FA5FE7" w:rsidRPr="00FA5FE7" w:rsidRDefault="00FA5FE7" w:rsidP="00FA5FE7">
      <w:pPr>
        <w:rPr>
          <w:sz w:val="20"/>
          <w:szCs w:val="20"/>
          <w:lang w:eastAsia="en-US"/>
        </w:rPr>
      </w:pPr>
    </w:p>
    <w:p w14:paraId="17707079" w14:textId="4F978429" w:rsidR="00FA5FE7" w:rsidRPr="00FA5FE7" w:rsidRDefault="00FA5FE7" w:rsidP="00FA5FE7">
      <w:pPr>
        <w:tabs>
          <w:tab w:val="left" w:pos="6444"/>
        </w:tabs>
        <w:rPr>
          <w:sz w:val="20"/>
          <w:szCs w:val="20"/>
          <w:lang w:eastAsia="en-US"/>
        </w:rPr>
      </w:pPr>
      <w:r>
        <w:rPr>
          <w:sz w:val="20"/>
          <w:szCs w:val="20"/>
          <w:lang w:eastAsia="en-US"/>
        </w:rPr>
        <w:tab/>
      </w:r>
    </w:p>
    <w:sectPr w:rsidR="00FA5FE7" w:rsidRPr="00FA5FE7" w:rsidSect="00D637A7">
      <w:footerReference w:type="even"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CDFE" w14:textId="77777777" w:rsidR="00B12928" w:rsidRDefault="00B12928">
      <w:r>
        <w:separator/>
      </w:r>
    </w:p>
  </w:endnote>
  <w:endnote w:type="continuationSeparator" w:id="0">
    <w:p w14:paraId="70F2B985" w14:textId="77777777" w:rsidR="00B12928" w:rsidRDefault="00B1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0C47" w14:textId="7F06B0D2" w:rsidR="00D0731F" w:rsidRPr="00D0731F" w:rsidRDefault="00D0731F" w:rsidP="00D0731F">
    <w:pPr>
      <w:pStyle w:val="Footer"/>
      <w:jc w:val="right"/>
      <w:rPr>
        <w:sz w:val="18"/>
        <w:szCs w:val="18"/>
      </w:rPr>
    </w:pPr>
    <w:r w:rsidRPr="00D0731F">
      <w:rPr>
        <w:sz w:val="18"/>
        <w:szCs w:val="18"/>
      </w:rPr>
      <w:fldChar w:fldCharType="begin"/>
    </w:r>
    <w:r w:rsidRPr="00D0731F">
      <w:rPr>
        <w:sz w:val="18"/>
        <w:szCs w:val="18"/>
      </w:rPr>
      <w:instrText xml:space="preserve"> FILENAME  \p  \* MERGEFORMAT </w:instrText>
    </w:r>
    <w:r w:rsidRPr="00D0731F">
      <w:rPr>
        <w:sz w:val="18"/>
        <w:szCs w:val="18"/>
      </w:rPr>
      <w:fldChar w:fldCharType="separate"/>
    </w:r>
    <w:r w:rsidR="00EC3BC6">
      <w:rPr>
        <w:noProof/>
        <w:sz w:val="18"/>
        <w:szCs w:val="18"/>
      </w:rPr>
      <w:t>C:\Users\NPC\Documents\Agenda\Full council\Summons - Newland\2025\Ag 2025 02 25.docx</w:t>
    </w:r>
    <w:r w:rsidRPr="00D073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8B63" w14:textId="121646A0" w:rsidR="001650E7" w:rsidRPr="001650E7" w:rsidRDefault="004C4304" w:rsidP="001650E7">
    <w:pPr>
      <w:pStyle w:val="Footer"/>
      <w:jc w:val="right"/>
      <w:rPr>
        <w:sz w:val="18"/>
        <w:szCs w:val="18"/>
      </w:rPr>
    </w:pPr>
    <w:r>
      <w:rPr>
        <w:sz w:val="18"/>
        <w:szCs w:val="18"/>
      </w:rPr>
      <w:fldChar w:fldCharType="begin"/>
    </w:r>
    <w:r>
      <w:rPr>
        <w:sz w:val="18"/>
        <w:szCs w:val="18"/>
      </w:rPr>
      <w:instrText xml:space="preserve"> FILENAME  \p  \* MERGEFORMAT </w:instrText>
    </w:r>
    <w:r>
      <w:rPr>
        <w:sz w:val="18"/>
        <w:szCs w:val="18"/>
      </w:rPr>
      <w:fldChar w:fldCharType="separate"/>
    </w:r>
    <w:r w:rsidR="00EC3BC6">
      <w:rPr>
        <w:noProof/>
        <w:sz w:val="18"/>
        <w:szCs w:val="18"/>
      </w:rPr>
      <w:t>C:\Users\NPC\Documents\Agenda\Full council\Summons - Newland\2025\Ag 2025 02 25.docx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9361" w14:textId="77777777" w:rsidR="00B12928" w:rsidRDefault="00B12928">
      <w:r>
        <w:separator/>
      </w:r>
    </w:p>
  </w:footnote>
  <w:footnote w:type="continuationSeparator" w:id="0">
    <w:p w14:paraId="60A232F0" w14:textId="77777777" w:rsidR="00B12928" w:rsidRDefault="00B12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50E2"/>
    <w:multiLevelType w:val="hybridMultilevel"/>
    <w:tmpl w:val="4DD2E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817C58"/>
    <w:multiLevelType w:val="hybridMultilevel"/>
    <w:tmpl w:val="1F184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E081B"/>
    <w:multiLevelType w:val="hybridMultilevel"/>
    <w:tmpl w:val="77EAB31A"/>
    <w:lvl w:ilvl="0" w:tplc="B92A018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8D082B"/>
    <w:multiLevelType w:val="hybridMultilevel"/>
    <w:tmpl w:val="0B622B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2702F"/>
    <w:multiLevelType w:val="hybridMultilevel"/>
    <w:tmpl w:val="163AECDE"/>
    <w:lvl w:ilvl="0" w:tplc="76C83718">
      <w:start w:val="2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B4F6D"/>
    <w:multiLevelType w:val="hybridMultilevel"/>
    <w:tmpl w:val="B2C82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CB35BF"/>
    <w:multiLevelType w:val="hybridMultilevel"/>
    <w:tmpl w:val="084488CE"/>
    <w:lvl w:ilvl="0" w:tplc="BEA2C3D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D9373A3"/>
    <w:multiLevelType w:val="hybridMultilevel"/>
    <w:tmpl w:val="FA4E0B5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12353627">
    <w:abstractNumId w:val="3"/>
  </w:num>
  <w:num w:numId="2" w16cid:durableId="1270160929">
    <w:abstractNumId w:val="5"/>
  </w:num>
  <w:num w:numId="3" w16cid:durableId="15327210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7450569">
    <w:abstractNumId w:val="0"/>
  </w:num>
  <w:num w:numId="5" w16cid:durableId="1858619492">
    <w:abstractNumId w:val="1"/>
  </w:num>
  <w:num w:numId="6" w16cid:durableId="1554585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0906050">
    <w:abstractNumId w:val="2"/>
  </w:num>
  <w:num w:numId="8" w16cid:durableId="1833252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83"/>
    <w:rsid w:val="0000322B"/>
    <w:rsid w:val="00003C4E"/>
    <w:rsid w:val="00003FAD"/>
    <w:rsid w:val="0000496C"/>
    <w:rsid w:val="0000515D"/>
    <w:rsid w:val="00006256"/>
    <w:rsid w:val="00007D56"/>
    <w:rsid w:val="000159B0"/>
    <w:rsid w:val="000165B1"/>
    <w:rsid w:val="00016B8E"/>
    <w:rsid w:val="000174A1"/>
    <w:rsid w:val="00020BA3"/>
    <w:rsid w:val="00021E2D"/>
    <w:rsid w:val="0002701D"/>
    <w:rsid w:val="00031753"/>
    <w:rsid w:val="00031CA5"/>
    <w:rsid w:val="000346F8"/>
    <w:rsid w:val="000403E9"/>
    <w:rsid w:val="00041DF4"/>
    <w:rsid w:val="00042DE2"/>
    <w:rsid w:val="00043664"/>
    <w:rsid w:val="0004466E"/>
    <w:rsid w:val="00044B52"/>
    <w:rsid w:val="00045774"/>
    <w:rsid w:val="00046D7F"/>
    <w:rsid w:val="00051EA9"/>
    <w:rsid w:val="00053248"/>
    <w:rsid w:val="000553A9"/>
    <w:rsid w:val="00055610"/>
    <w:rsid w:val="00055727"/>
    <w:rsid w:val="00055C21"/>
    <w:rsid w:val="00057C43"/>
    <w:rsid w:val="000600C0"/>
    <w:rsid w:val="00060A62"/>
    <w:rsid w:val="00061C5D"/>
    <w:rsid w:val="00062E6C"/>
    <w:rsid w:val="00063585"/>
    <w:rsid w:val="0006535F"/>
    <w:rsid w:val="00065C36"/>
    <w:rsid w:val="0007191A"/>
    <w:rsid w:val="0007461C"/>
    <w:rsid w:val="00077662"/>
    <w:rsid w:val="000807B0"/>
    <w:rsid w:val="00080A25"/>
    <w:rsid w:val="00084308"/>
    <w:rsid w:val="00085802"/>
    <w:rsid w:val="0008583C"/>
    <w:rsid w:val="00090F15"/>
    <w:rsid w:val="00090FFB"/>
    <w:rsid w:val="000910A4"/>
    <w:rsid w:val="000A0CCB"/>
    <w:rsid w:val="000A1502"/>
    <w:rsid w:val="000A3AB8"/>
    <w:rsid w:val="000A4426"/>
    <w:rsid w:val="000A6F1E"/>
    <w:rsid w:val="000B1EEC"/>
    <w:rsid w:val="000B1F30"/>
    <w:rsid w:val="000B4AD8"/>
    <w:rsid w:val="000C31A3"/>
    <w:rsid w:val="000C36FC"/>
    <w:rsid w:val="000C4194"/>
    <w:rsid w:val="000C71B8"/>
    <w:rsid w:val="000C7B8B"/>
    <w:rsid w:val="000D16D2"/>
    <w:rsid w:val="000D34D4"/>
    <w:rsid w:val="000D541F"/>
    <w:rsid w:val="000D6D7F"/>
    <w:rsid w:val="000E0D1C"/>
    <w:rsid w:val="000E1194"/>
    <w:rsid w:val="000E6E18"/>
    <w:rsid w:val="000F1E4D"/>
    <w:rsid w:val="000F3419"/>
    <w:rsid w:val="000F69DD"/>
    <w:rsid w:val="001030AF"/>
    <w:rsid w:val="00112407"/>
    <w:rsid w:val="0011354A"/>
    <w:rsid w:val="00114A84"/>
    <w:rsid w:val="00114DA9"/>
    <w:rsid w:val="00116564"/>
    <w:rsid w:val="0012032B"/>
    <w:rsid w:val="001230D9"/>
    <w:rsid w:val="0012379E"/>
    <w:rsid w:val="00125534"/>
    <w:rsid w:val="0012699A"/>
    <w:rsid w:val="00127CC8"/>
    <w:rsid w:val="0013261A"/>
    <w:rsid w:val="00140251"/>
    <w:rsid w:val="001412D0"/>
    <w:rsid w:val="00141F8E"/>
    <w:rsid w:val="00142D08"/>
    <w:rsid w:val="00154FB9"/>
    <w:rsid w:val="00157320"/>
    <w:rsid w:val="00161CC1"/>
    <w:rsid w:val="00162941"/>
    <w:rsid w:val="001650E7"/>
    <w:rsid w:val="001705F9"/>
    <w:rsid w:val="00172A21"/>
    <w:rsid w:val="00174EA8"/>
    <w:rsid w:val="00186A65"/>
    <w:rsid w:val="001878E1"/>
    <w:rsid w:val="00187EF1"/>
    <w:rsid w:val="00190F8F"/>
    <w:rsid w:val="001921B7"/>
    <w:rsid w:val="0019467C"/>
    <w:rsid w:val="001A0447"/>
    <w:rsid w:val="001A2A7F"/>
    <w:rsid w:val="001A56BF"/>
    <w:rsid w:val="001A5BCC"/>
    <w:rsid w:val="001A6082"/>
    <w:rsid w:val="001A6CC1"/>
    <w:rsid w:val="001A73AC"/>
    <w:rsid w:val="001A775D"/>
    <w:rsid w:val="001B003A"/>
    <w:rsid w:val="001B2983"/>
    <w:rsid w:val="001C2AB0"/>
    <w:rsid w:val="001C2C8A"/>
    <w:rsid w:val="001C3554"/>
    <w:rsid w:val="001C3D97"/>
    <w:rsid w:val="001D2403"/>
    <w:rsid w:val="001D24CA"/>
    <w:rsid w:val="001D314F"/>
    <w:rsid w:val="001D3AE8"/>
    <w:rsid w:val="001D3D94"/>
    <w:rsid w:val="001D754B"/>
    <w:rsid w:val="001E5FF6"/>
    <w:rsid w:val="001E60E6"/>
    <w:rsid w:val="001F12E7"/>
    <w:rsid w:val="001F2931"/>
    <w:rsid w:val="001F682F"/>
    <w:rsid w:val="0020261C"/>
    <w:rsid w:val="002043FF"/>
    <w:rsid w:val="00204C18"/>
    <w:rsid w:val="00206988"/>
    <w:rsid w:val="00212225"/>
    <w:rsid w:val="0021289C"/>
    <w:rsid w:val="00212F63"/>
    <w:rsid w:val="002152C5"/>
    <w:rsid w:val="0021738F"/>
    <w:rsid w:val="00222E60"/>
    <w:rsid w:val="00225052"/>
    <w:rsid w:val="002257E3"/>
    <w:rsid w:val="002260DD"/>
    <w:rsid w:val="0023107D"/>
    <w:rsid w:val="0023170E"/>
    <w:rsid w:val="00231DC2"/>
    <w:rsid w:val="00237D00"/>
    <w:rsid w:val="002404CB"/>
    <w:rsid w:val="0025036C"/>
    <w:rsid w:val="002514B3"/>
    <w:rsid w:val="00252081"/>
    <w:rsid w:val="00253B2E"/>
    <w:rsid w:val="00255C31"/>
    <w:rsid w:val="002566E1"/>
    <w:rsid w:val="00264FCF"/>
    <w:rsid w:val="00266971"/>
    <w:rsid w:val="00266CBA"/>
    <w:rsid w:val="00267C60"/>
    <w:rsid w:val="00270B01"/>
    <w:rsid w:val="0027161E"/>
    <w:rsid w:val="00272CE2"/>
    <w:rsid w:val="00273DBC"/>
    <w:rsid w:val="00276D52"/>
    <w:rsid w:val="00277F26"/>
    <w:rsid w:val="00280B17"/>
    <w:rsid w:val="00282669"/>
    <w:rsid w:val="00283D9B"/>
    <w:rsid w:val="00284D83"/>
    <w:rsid w:val="00285965"/>
    <w:rsid w:val="00285B9C"/>
    <w:rsid w:val="00292D69"/>
    <w:rsid w:val="00292DB1"/>
    <w:rsid w:val="00297B21"/>
    <w:rsid w:val="002B271F"/>
    <w:rsid w:val="002B456D"/>
    <w:rsid w:val="002C095B"/>
    <w:rsid w:val="002C19DA"/>
    <w:rsid w:val="002C3E5F"/>
    <w:rsid w:val="002C52DB"/>
    <w:rsid w:val="002C63DE"/>
    <w:rsid w:val="002C65DB"/>
    <w:rsid w:val="002D6519"/>
    <w:rsid w:val="002E0100"/>
    <w:rsid w:val="002E1155"/>
    <w:rsid w:val="002E13D0"/>
    <w:rsid w:val="002E50FC"/>
    <w:rsid w:val="002E6334"/>
    <w:rsid w:val="002F0125"/>
    <w:rsid w:val="002F07DB"/>
    <w:rsid w:val="002F11E1"/>
    <w:rsid w:val="002F2F88"/>
    <w:rsid w:val="0030074F"/>
    <w:rsid w:val="00302625"/>
    <w:rsid w:val="003028AC"/>
    <w:rsid w:val="00302C22"/>
    <w:rsid w:val="00306511"/>
    <w:rsid w:val="00311CC9"/>
    <w:rsid w:val="00315E64"/>
    <w:rsid w:val="00317C79"/>
    <w:rsid w:val="00322BBF"/>
    <w:rsid w:val="00322FD6"/>
    <w:rsid w:val="00323BCD"/>
    <w:rsid w:val="00324887"/>
    <w:rsid w:val="00325203"/>
    <w:rsid w:val="0032578D"/>
    <w:rsid w:val="00331AAF"/>
    <w:rsid w:val="0033375C"/>
    <w:rsid w:val="00333E2B"/>
    <w:rsid w:val="00337474"/>
    <w:rsid w:val="003377D4"/>
    <w:rsid w:val="0034183E"/>
    <w:rsid w:val="0034557E"/>
    <w:rsid w:val="00346FA6"/>
    <w:rsid w:val="003506CF"/>
    <w:rsid w:val="00353BF2"/>
    <w:rsid w:val="00363D12"/>
    <w:rsid w:val="00364236"/>
    <w:rsid w:val="00365900"/>
    <w:rsid w:val="00365B0A"/>
    <w:rsid w:val="00371EE7"/>
    <w:rsid w:val="00372670"/>
    <w:rsid w:val="00372DF4"/>
    <w:rsid w:val="003731E9"/>
    <w:rsid w:val="003732F2"/>
    <w:rsid w:val="00373B85"/>
    <w:rsid w:val="003829B8"/>
    <w:rsid w:val="00382F18"/>
    <w:rsid w:val="003834AD"/>
    <w:rsid w:val="003906EF"/>
    <w:rsid w:val="00392236"/>
    <w:rsid w:val="00392ED8"/>
    <w:rsid w:val="0039335D"/>
    <w:rsid w:val="00395347"/>
    <w:rsid w:val="003A36CE"/>
    <w:rsid w:val="003A54F2"/>
    <w:rsid w:val="003B19AB"/>
    <w:rsid w:val="003B6DB5"/>
    <w:rsid w:val="003C23BA"/>
    <w:rsid w:val="003C24BA"/>
    <w:rsid w:val="003C4E9D"/>
    <w:rsid w:val="003C6B6D"/>
    <w:rsid w:val="003D053F"/>
    <w:rsid w:val="003D4401"/>
    <w:rsid w:val="003E2719"/>
    <w:rsid w:val="003E733C"/>
    <w:rsid w:val="003F21CF"/>
    <w:rsid w:val="003F5620"/>
    <w:rsid w:val="003F652D"/>
    <w:rsid w:val="004062E4"/>
    <w:rsid w:val="004109F0"/>
    <w:rsid w:val="004136A6"/>
    <w:rsid w:val="004143B2"/>
    <w:rsid w:val="00415B04"/>
    <w:rsid w:val="00416365"/>
    <w:rsid w:val="0041742D"/>
    <w:rsid w:val="00422848"/>
    <w:rsid w:val="00422C17"/>
    <w:rsid w:val="004230AE"/>
    <w:rsid w:val="0042315D"/>
    <w:rsid w:val="0042464A"/>
    <w:rsid w:val="00426DD0"/>
    <w:rsid w:val="0043017C"/>
    <w:rsid w:val="0043170A"/>
    <w:rsid w:val="00441AED"/>
    <w:rsid w:val="00441D02"/>
    <w:rsid w:val="00442A28"/>
    <w:rsid w:val="00443BC2"/>
    <w:rsid w:val="00445C59"/>
    <w:rsid w:val="00445DCA"/>
    <w:rsid w:val="00450007"/>
    <w:rsid w:val="004517B9"/>
    <w:rsid w:val="00453E0A"/>
    <w:rsid w:val="0045502B"/>
    <w:rsid w:val="004575CC"/>
    <w:rsid w:val="00460B50"/>
    <w:rsid w:val="00461F64"/>
    <w:rsid w:val="00466869"/>
    <w:rsid w:val="00467108"/>
    <w:rsid w:val="00467237"/>
    <w:rsid w:val="00471053"/>
    <w:rsid w:val="004722B3"/>
    <w:rsid w:val="0047464E"/>
    <w:rsid w:val="00475A60"/>
    <w:rsid w:val="00475C0F"/>
    <w:rsid w:val="00476B35"/>
    <w:rsid w:val="00491E3E"/>
    <w:rsid w:val="00492BD9"/>
    <w:rsid w:val="004933BA"/>
    <w:rsid w:val="00495611"/>
    <w:rsid w:val="00497B62"/>
    <w:rsid w:val="00497D82"/>
    <w:rsid w:val="004A2700"/>
    <w:rsid w:val="004A3ACF"/>
    <w:rsid w:val="004A4B60"/>
    <w:rsid w:val="004A5985"/>
    <w:rsid w:val="004B3E6F"/>
    <w:rsid w:val="004B4A45"/>
    <w:rsid w:val="004B6893"/>
    <w:rsid w:val="004C04DB"/>
    <w:rsid w:val="004C1445"/>
    <w:rsid w:val="004C2AA6"/>
    <w:rsid w:val="004C4304"/>
    <w:rsid w:val="004C43AE"/>
    <w:rsid w:val="004C4CA3"/>
    <w:rsid w:val="004C533A"/>
    <w:rsid w:val="004C610C"/>
    <w:rsid w:val="004C636C"/>
    <w:rsid w:val="004C76C6"/>
    <w:rsid w:val="004D18DD"/>
    <w:rsid w:val="004D2A00"/>
    <w:rsid w:val="004D68C5"/>
    <w:rsid w:val="004D78CA"/>
    <w:rsid w:val="004E1022"/>
    <w:rsid w:val="004E2AED"/>
    <w:rsid w:val="004E40B1"/>
    <w:rsid w:val="004E64B7"/>
    <w:rsid w:val="004F4D36"/>
    <w:rsid w:val="004F5A1E"/>
    <w:rsid w:val="004F79C6"/>
    <w:rsid w:val="00501DB3"/>
    <w:rsid w:val="00504971"/>
    <w:rsid w:val="00507497"/>
    <w:rsid w:val="00507815"/>
    <w:rsid w:val="00510DF4"/>
    <w:rsid w:val="0051174E"/>
    <w:rsid w:val="00515AB2"/>
    <w:rsid w:val="005200F2"/>
    <w:rsid w:val="0052261A"/>
    <w:rsid w:val="00522853"/>
    <w:rsid w:val="005230F7"/>
    <w:rsid w:val="005278AE"/>
    <w:rsid w:val="00527965"/>
    <w:rsid w:val="00534D07"/>
    <w:rsid w:val="00536666"/>
    <w:rsid w:val="00537050"/>
    <w:rsid w:val="005414A2"/>
    <w:rsid w:val="00542C8A"/>
    <w:rsid w:val="00543789"/>
    <w:rsid w:val="005452FC"/>
    <w:rsid w:val="005474EA"/>
    <w:rsid w:val="005529DE"/>
    <w:rsid w:val="00553000"/>
    <w:rsid w:val="005640EB"/>
    <w:rsid w:val="00564985"/>
    <w:rsid w:val="005657CE"/>
    <w:rsid w:val="005660CB"/>
    <w:rsid w:val="00566654"/>
    <w:rsid w:val="005775C1"/>
    <w:rsid w:val="005808AB"/>
    <w:rsid w:val="00584A52"/>
    <w:rsid w:val="00592365"/>
    <w:rsid w:val="005946D9"/>
    <w:rsid w:val="005969A7"/>
    <w:rsid w:val="005A0637"/>
    <w:rsid w:val="005A4FF1"/>
    <w:rsid w:val="005A5453"/>
    <w:rsid w:val="005B44D8"/>
    <w:rsid w:val="005B4C5E"/>
    <w:rsid w:val="005B5C0F"/>
    <w:rsid w:val="005B7953"/>
    <w:rsid w:val="005C3DA0"/>
    <w:rsid w:val="005C41D2"/>
    <w:rsid w:val="005C6E52"/>
    <w:rsid w:val="005C78BA"/>
    <w:rsid w:val="005D3A0C"/>
    <w:rsid w:val="005D7814"/>
    <w:rsid w:val="005E0A8B"/>
    <w:rsid w:val="005E1A79"/>
    <w:rsid w:val="005E1D7F"/>
    <w:rsid w:val="005E66C5"/>
    <w:rsid w:val="005E750F"/>
    <w:rsid w:val="0060191D"/>
    <w:rsid w:val="00601CEA"/>
    <w:rsid w:val="006026FA"/>
    <w:rsid w:val="00603C86"/>
    <w:rsid w:val="00606BA7"/>
    <w:rsid w:val="006072CE"/>
    <w:rsid w:val="00612C40"/>
    <w:rsid w:val="0061353C"/>
    <w:rsid w:val="00615614"/>
    <w:rsid w:val="00616260"/>
    <w:rsid w:val="00620EC5"/>
    <w:rsid w:val="006214B4"/>
    <w:rsid w:val="00621766"/>
    <w:rsid w:val="00622D82"/>
    <w:rsid w:val="00623EBB"/>
    <w:rsid w:val="00625F3C"/>
    <w:rsid w:val="00626365"/>
    <w:rsid w:val="00630BE8"/>
    <w:rsid w:val="00633E17"/>
    <w:rsid w:val="00637875"/>
    <w:rsid w:val="00642E85"/>
    <w:rsid w:val="00646F3C"/>
    <w:rsid w:val="00650C17"/>
    <w:rsid w:val="00650C37"/>
    <w:rsid w:val="00652868"/>
    <w:rsid w:val="006535C0"/>
    <w:rsid w:val="00654216"/>
    <w:rsid w:val="00654B1D"/>
    <w:rsid w:val="00655D6B"/>
    <w:rsid w:val="0065615C"/>
    <w:rsid w:val="006616BD"/>
    <w:rsid w:val="00664E11"/>
    <w:rsid w:val="0067023C"/>
    <w:rsid w:val="006713B5"/>
    <w:rsid w:val="00671E3F"/>
    <w:rsid w:val="006722DA"/>
    <w:rsid w:val="0067588A"/>
    <w:rsid w:val="00676164"/>
    <w:rsid w:val="00677D90"/>
    <w:rsid w:val="00681D9B"/>
    <w:rsid w:val="00692883"/>
    <w:rsid w:val="00697117"/>
    <w:rsid w:val="006A21B6"/>
    <w:rsid w:val="006A48BB"/>
    <w:rsid w:val="006A5C2A"/>
    <w:rsid w:val="006B5543"/>
    <w:rsid w:val="006B6305"/>
    <w:rsid w:val="006C1D28"/>
    <w:rsid w:val="006C30C7"/>
    <w:rsid w:val="006C3729"/>
    <w:rsid w:val="006C7004"/>
    <w:rsid w:val="006D2C8C"/>
    <w:rsid w:val="006D3BAA"/>
    <w:rsid w:val="006E2211"/>
    <w:rsid w:val="006E2CD0"/>
    <w:rsid w:val="006E64E9"/>
    <w:rsid w:val="006F0AF1"/>
    <w:rsid w:val="006F5A80"/>
    <w:rsid w:val="00701E01"/>
    <w:rsid w:val="00707AF6"/>
    <w:rsid w:val="007114ED"/>
    <w:rsid w:val="00711DCF"/>
    <w:rsid w:val="00713127"/>
    <w:rsid w:val="0071469B"/>
    <w:rsid w:val="00714AEF"/>
    <w:rsid w:val="00715ABA"/>
    <w:rsid w:val="00717A82"/>
    <w:rsid w:val="007201C4"/>
    <w:rsid w:val="007323B1"/>
    <w:rsid w:val="007327A2"/>
    <w:rsid w:val="0073757A"/>
    <w:rsid w:val="00737D23"/>
    <w:rsid w:val="00740BCA"/>
    <w:rsid w:val="00741002"/>
    <w:rsid w:val="007422A2"/>
    <w:rsid w:val="0074358D"/>
    <w:rsid w:val="007445A8"/>
    <w:rsid w:val="00745D05"/>
    <w:rsid w:val="007512BC"/>
    <w:rsid w:val="00752823"/>
    <w:rsid w:val="007553A1"/>
    <w:rsid w:val="00755978"/>
    <w:rsid w:val="00761487"/>
    <w:rsid w:val="0076474B"/>
    <w:rsid w:val="00764BEE"/>
    <w:rsid w:val="00770522"/>
    <w:rsid w:val="0077469D"/>
    <w:rsid w:val="00781B3F"/>
    <w:rsid w:val="007820D7"/>
    <w:rsid w:val="0078365A"/>
    <w:rsid w:val="00785D17"/>
    <w:rsid w:val="00785EBF"/>
    <w:rsid w:val="00786E7E"/>
    <w:rsid w:val="00787B4E"/>
    <w:rsid w:val="0079158F"/>
    <w:rsid w:val="00793BDF"/>
    <w:rsid w:val="007A27E8"/>
    <w:rsid w:val="007A3BEE"/>
    <w:rsid w:val="007A6494"/>
    <w:rsid w:val="007A7D1A"/>
    <w:rsid w:val="007B016F"/>
    <w:rsid w:val="007B03D9"/>
    <w:rsid w:val="007B06FF"/>
    <w:rsid w:val="007B23A1"/>
    <w:rsid w:val="007B5ABC"/>
    <w:rsid w:val="007B5B7F"/>
    <w:rsid w:val="007B72E8"/>
    <w:rsid w:val="007B736B"/>
    <w:rsid w:val="007C0BCE"/>
    <w:rsid w:val="007C1A17"/>
    <w:rsid w:val="007C2A51"/>
    <w:rsid w:val="007C66F5"/>
    <w:rsid w:val="007C712A"/>
    <w:rsid w:val="007D01AC"/>
    <w:rsid w:val="007D0E29"/>
    <w:rsid w:val="007D1D82"/>
    <w:rsid w:val="007D4654"/>
    <w:rsid w:val="007D4EB1"/>
    <w:rsid w:val="007D5812"/>
    <w:rsid w:val="007E1436"/>
    <w:rsid w:val="007E4467"/>
    <w:rsid w:val="007E49FD"/>
    <w:rsid w:val="007E6475"/>
    <w:rsid w:val="007E654A"/>
    <w:rsid w:val="007E7550"/>
    <w:rsid w:val="007F2D8B"/>
    <w:rsid w:val="007F3A93"/>
    <w:rsid w:val="007F40F8"/>
    <w:rsid w:val="007F4377"/>
    <w:rsid w:val="00804346"/>
    <w:rsid w:val="008106E7"/>
    <w:rsid w:val="00810D57"/>
    <w:rsid w:val="008135F0"/>
    <w:rsid w:val="008158F7"/>
    <w:rsid w:val="00815A2F"/>
    <w:rsid w:val="00816774"/>
    <w:rsid w:val="00816AF4"/>
    <w:rsid w:val="00816D9F"/>
    <w:rsid w:val="0081773C"/>
    <w:rsid w:val="00822645"/>
    <w:rsid w:val="0082598C"/>
    <w:rsid w:val="00826157"/>
    <w:rsid w:val="00826B36"/>
    <w:rsid w:val="008277C3"/>
    <w:rsid w:val="008376FC"/>
    <w:rsid w:val="008423C3"/>
    <w:rsid w:val="008464AC"/>
    <w:rsid w:val="00847AD5"/>
    <w:rsid w:val="00852C65"/>
    <w:rsid w:val="00855ED4"/>
    <w:rsid w:val="008576FE"/>
    <w:rsid w:val="00861F4F"/>
    <w:rsid w:val="0086290F"/>
    <w:rsid w:val="00862A20"/>
    <w:rsid w:val="008645AC"/>
    <w:rsid w:val="00865BFE"/>
    <w:rsid w:val="00870AB3"/>
    <w:rsid w:val="008725A9"/>
    <w:rsid w:val="00873EE2"/>
    <w:rsid w:val="0087485F"/>
    <w:rsid w:val="00875AC3"/>
    <w:rsid w:val="00877E05"/>
    <w:rsid w:val="008817EE"/>
    <w:rsid w:val="00883494"/>
    <w:rsid w:val="00884545"/>
    <w:rsid w:val="00890482"/>
    <w:rsid w:val="008919D8"/>
    <w:rsid w:val="00891E41"/>
    <w:rsid w:val="00892541"/>
    <w:rsid w:val="008937AE"/>
    <w:rsid w:val="008955F9"/>
    <w:rsid w:val="00895E93"/>
    <w:rsid w:val="00896826"/>
    <w:rsid w:val="008A2C15"/>
    <w:rsid w:val="008A2DA4"/>
    <w:rsid w:val="008A3552"/>
    <w:rsid w:val="008A5E33"/>
    <w:rsid w:val="008A6E87"/>
    <w:rsid w:val="008A71D9"/>
    <w:rsid w:val="008B2728"/>
    <w:rsid w:val="008B4217"/>
    <w:rsid w:val="008B67E4"/>
    <w:rsid w:val="008C29AC"/>
    <w:rsid w:val="008C56AD"/>
    <w:rsid w:val="008C6791"/>
    <w:rsid w:val="008C6CD9"/>
    <w:rsid w:val="008C7CCC"/>
    <w:rsid w:val="008D27B8"/>
    <w:rsid w:val="008D3224"/>
    <w:rsid w:val="008D5305"/>
    <w:rsid w:val="008D5A7B"/>
    <w:rsid w:val="008D7425"/>
    <w:rsid w:val="008E0DE8"/>
    <w:rsid w:val="008E2A05"/>
    <w:rsid w:val="008E31FA"/>
    <w:rsid w:val="008E416A"/>
    <w:rsid w:val="008E5489"/>
    <w:rsid w:val="008E598A"/>
    <w:rsid w:val="008F2166"/>
    <w:rsid w:val="008F273E"/>
    <w:rsid w:val="008F6939"/>
    <w:rsid w:val="008F6B47"/>
    <w:rsid w:val="0090105B"/>
    <w:rsid w:val="00903084"/>
    <w:rsid w:val="00903994"/>
    <w:rsid w:val="00905404"/>
    <w:rsid w:val="00905708"/>
    <w:rsid w:val="0090570F"/>
    <w:rsid w:val="009122CB"/>
    <w:rsid w:val="00916BF8"/>
    <w:rsid w:val="009211CD"/>
    <w:rsid w:val="00921CDF"/>
    <w:rsid w:val="0092584E"/>
    <w:rsid w:val="00925DFF"/>
    <w:rsid w:val="00930E7D"/>
    <w:rsid w:val="00932DB3"/>
    <w:rsid w:val="00937AB7"/>
    <w:rsid w:val="00937D00"/>
    <w:rsid w:val="00940275"/>
    <w:rsid w:val="00942B06"/>
    <w:rsid w:val="0094319A"/>
    <w:rsid w:val="00945B7D"/>
    <w:rsid w:val="00945ECD"/>
    <w:rsid w:val="009504DA"/>
    <w:rsid w:val="00951643"/>
    <w:rsid w:val="00952A75"/>
    <w:rsid w:val="00960C96"/>
    <w:rsid w:val="00961AE9"/>
    <w:rsid w:val="0096439F"/>
    <w:rsid w:val="009646DD"/>
    <w:rsid w:val="00966B5D"/>
    <w:rsid w:val="00972FB6"/>
    <w:rsid w:val="009732CA"/>
    <w:rsid w:val="009800A5"/>
    <w:rsid w:val="00981FAC"/>
    <w:rsid w:val="0098738A"/>
    <w:rsid w:val="00990283"/>
    <w:rsid w:val="0099188E"/>
    <w:rsid w:val="009922F4"/>
    <w:rsid w:val="009939D3"/>
    <w:rsid w:val="00994719"/>
    <w:rsid w:val="009974BC"/>
    <w:rsid w:val="009A0680"/>
    <w:rsid w:val="009A17C6"/>
    <w:rsid w:val="009A2FD4"/>
    <w:rsid w:val="009A3695"/>
    <w:rsid w:val="009A6E16"/>
    <w:rsid w:val="009A734C"/>
    <w:rsid w:val="009B1612"/>
    <w:rsid w:val="009B2DAB"/>
    <w:rsid w:val="009B3838"/>
    <w:rsid w:val="009B5258"/>
    <w:rsid w:val="009B6866"/>
    <w:rsid w:val="009D100E"/>
    <w:rsid w:val="009D2971"/>
    <w:rsid w:val="009D304D"/>
    <w:rsid w:val="009D3174"/>
    <w:rsid w:val="009E0B9B"/>
    <w:rsid w:val="009E2360"/>
    <w:rsid w:val="009E536E"/>
    <w:rsid w:val="009E639B"/>
    <w:rsid w:val="009E6B80"/>
    <w:rsid w:val="009F02F7"/>
    <w:rsid w:val="009F27B0"/>
    <w:rsid w:val="009F3CC3"/>
    <w:rsid w:val="009F5F34"/>
    <w:rsid w:val="009F74FC"/>
    <w:rsid w:val="00A011E2"/>
    <w:rsid w:val="00A03EE5"/>
    <w:rsid w:val="00A05E33"/>
    <w:rsid w:val="00A063C3"/>
    <w:rsid w:val="00A10540"/>
    <w:rsid w:val="00A12613"/>
    <w:rsid w:val="00A2074D"/>
    <w:rsid w:val="00A2709F"/>
    <w:rsid w:val="00A322F7"/>
    <w:rsid w:val="00A32A19"/>
    <w:rsid w:val="00A362CB"/>
    <w:rsid w:val="00A457F1"/>
    <w:rsid w:val="00A46961"/>
    <w:rsid w:val="00A54D21"/>
    <w:rsid w:val="00A554F2"/>
    <w:rsid w:val="00A62947"/>
    <w:rsid w:val="00A63169"/>
    <w:rsid w:val="00A63299"/>
    <w:rsid w:val="00A6341C"/>
    <w:rsid w:val="00A63FB0"/>
    <w:rsid w:val="00A668D9"/>
    <w:rsid w:val="00A672B3"/>
    <w:rsid w:val="00A72002"/>
    <w:rsid w:val="00A7655B"/>
    <w:rsid w:val="00A81B75"/>
    <w:rsid w:val="00A84F8E"/>
    <w:rsid w:val="00A8657A"/>
    <w:rsid w:val="00A86716"/>
    <w:rsid w:val="00A9091F"/>
    <w:rsid w:val="00A90954"/>
    <w:rsid w:val="00A93295"/>
    <w:rsid w:val="00A93B54"/>
    <w:rsid w:val="00A95A52"/>
    <w:rsid w:val="00A95C44"/>
    <w:rsid w:val="00AA1A5D"/>
    <w:rsid w:val="00AA24DA"/>
    <w:rsid w:val="00AA5EA9"/>
    <w:rsid w:val="00AA6100"/>
    <w:rsid w:val="00AB1104"/>
    <w:rsid w:val="00AB1ED4"/>
    <w:rsid w:val="00AB67AE"/>
    <w:rsid w:val="00AB6CCC"/>
    <w:rsid w:val="00AC4E42"/>
    <w:rsid w:val="00AD04ED"/>
    <w:rsid w:val="00AD5111"/>
    <w:rsid w:val="00AD74B7"/>
    <w:rsid w:val="00AE04D1"/>
    <w:rsid w:val="00AE1531"/>
    <w:rsid w:val="00AE34A4"/>
    <w:rsid w:val="00AF0EBF"/>
    <w:rsid w:val="00AF5B95"/>
    <w:rsid w:val="00AF7450"/>
    <w:rsid w:val="00AF7931"/>
    <w:rsid w:val="00B019CB"/>
    <w:rsid w:val="00B04518"/>
    <w:rsid w:val="00B0626D"/>
    <w:rsid w:val="00B10619"/>
    <w:rsid w:val="00B1077A"/>
    <w:rsid w:val="00B11290"/>
    <w:rsid w:val="00B12928"/>
    <w:rsid w:val="00B12E1C"/>
    <w:rsid w:val="00B144AC"/>
    <w:rsid w:val="00B148BE"/>
    <w:rsid w:val="00B2065E"/>
    <w:rsid w:val="00B241D5"/>
    <w:rsid w:val="00B26D97"/>
    <w:rsid w:val="00B324AC"/>
    <w:rsid w:val="00B325C3"/>
    <w:rsid w:val="00B3364B"/>
    <w:rsid w:val="00B373B6"/>
    <w:rsid w:val="00B402B8"/>
    <w:rsid w:val="00B4071C"/>
    <w:rsid w:val="00B455C9"/>
    <w:rsid w:val="00B467DE"/>
    <w:rsid w:val="00B46CC7"/>
    <w:rsid w:val="00B501CD"/>
    <w:rsid w:val="00B51A6B"/>
    <w:rsid w:val="00B53CE7"/>
    <w:rsid w:val="00B53EAF"/>
    <w:rsid w:val="00B60333"/>
    <w:rsid w:val="00B6035F"/>
    <w:rsid w:val="00B610FF"/>
    <w:rsid w:val="00B627E0"/>
    <w:rsid w:val="00B65F50"/>
    <w:rsid w:val="00B66DE0"/>
    <w:rsid w:val="00B72A8D"/>
    <w:rsid w:val="00B773C0"/>
    <w:rsid w:val="00B77E9B"/>
    <w:rsid w:val="00B8020F"/>
    <w:rsid w:val="00B8041E"/>
    <w:rsid w:val="00B814F6"/>
    <w:rsid w:val="00B816F5"/>
    <w:rsid w:val="00B81EFC"/>
    <w:rsid w:val="00B83138"/>
    <w:rsid w:val="00B8586F"/>
    <w:rsid w:val="00B86F66"/>
    <w:rsid w:val="00B93118"/>
    <w:rsid w:val="00B949EE"/>
    <w:rsid w:val="00BA1E1B"/>
    <w:rsid w:val="00BA2844"/>
    <w:rsid w:val="00BB1655"/>
    <w:rsid w:val="00BB1813"/>
    <w:rsid w:val="00BB1FA9"/>
    <w:rsid w:val="00BB2192"/>
    <w:rsid w:val="00BB271A"/>
    <w:rsid w:val="00BB4563"/>
    <w:rsid w:val="00BB4A55"/>
    <w:rsid w:val="00BB5924"/>
    <w:rsid w:val="00BB599D"/>
    <w:rsid w:val="00BB5F1C"/>
    <w:rsid w:val="00BB7374"/>
    <w:rsid w:val="00BB794E"/>
    <w:rsid w:val="00BC1E90"/>
    <w:rsid w:val="00BC4EA4"/>
    <w:rsid w:val="00BC5AA2"/>
    <w:rsid w:val="00BD28E2"/>
    <w:rsid w:val="00BD511F"/>
    <w:rsid w:val="00BD56D9"/>
    <w:rsid w:val="00BD6BEA"/>
    <w:rsid w:val="00BD7568"/>
    <w:rsid w:val="00BD7D95"/>
    <w:rsid w:val="00BE0FF1"/>
    <w:rsid w:val="00BE5926"/>
    <w:rsid w:val="00BE5F8D"/>
    <w:rsid w:val="00BE702E"/>
    <w:rsid w:val="00BE754E"/>
    <w:rsid w:val="00BF04B6"/>
    <w:rsid w:val="00BF1AED"/>
    <w:rsid w:val="00BF378F"/>
    <w:rsid w:val="00BF5D1B"/>
    <w:rsid w:val="00BF66BD"/>
    <w:rsid w:val="00C0194C"/>
    <w:rsid w:val="00C033F4"/>
    <w:rsid w:val="00C0541D"/>
    <w:rsid w:val="00C05D3A"/>
    <w:rsid w:val="00C1407E"/>
    <w:rsid w:val="00C201E0"/>
    <w:rsid w:val="00C20E4B"/>
    <w:rsid w:val="00C220D9"/>
    <w:rsid w:val="00C251CC"/>
    <w:rsid w:val="00C30B0C"/>
    <w:rsid w:val="00C32236"/>
    <w:rsid w:val="00C34A90"/>
    <w:rsid w:val="00C36974"/>
    <w:rsid w:val="00C369E9"/>
    <w:rsid w:val="00C36DDB"/>
    <w:rsid w:val="00C40AF7"/>
    <w:rsid w:val="00C42BE5"/>
    <w:rsid w:val="00C43638"/>
    <w:rsid w:val="00C45C7E"/>
    <w:rsid w:val="00C47209"/>
    <w:rsid w:val="00C50B2F"/>
    <w:rsid w:val="00C52675"/>
    <w:rsid w:val="00C5488A"/>
    <w:rsid w:val="00C54975"/>
    <w:rsid w:val="00C5554D"/>
    <w:rsid w:val="00C661A6"/>
    <w:rsid w:val="00C6777E"/>
    <w:rsid w:val="00C67B24"/>
    <w:rsid w:val="00C704E7"/>
    <w:rsid w:val="00C704EE"/>
    <w:rsid w:val="00C71904"/>
    <w:rsid w:val="00C72485"/>
    <w:rsid w:val="00C7485B"/>
    <w:rsid w:val="00C74ECA"/>
    <w:rsid w:val="00C77DD4"/>
    <w:rsid w:val="00C802AF"/>
    <w:rsid w:val="00C834DF"/>
    <w:rsid w:val="00C83D06"/>
    <w:rsid w:val="00C8420A"/>
    <w:rsid w:val="00C869A4"/>
    <w:rsid w:val="00C944D7"/>
    <w:rsid w:val="00C961B5"/>
    <w:rsid w:val="00C97306"/>
    <w:rsid w:val="00CA1686"/>
    <w:rsid w:val="00CA3387"/>
    <w:rsid w:val="00CA3750"/>
    <w:rsid w:val="00CA3EC2"/>
    <w:rsid w:val="00CB0843"/>
    <w:rsid w:val="00CB0984"/>
    <w:rsid w:val="00CB4A82"/>
    <w:rsid w:val="00CB4D17"/>
    <w:rsid w:val="00CB7525"/>
    <w:rsid w:val="00CC1599"/>
    <w:rsid w:val="00CC1C2D"/>
    <w:rsid w:val="00CC2A24"/>
    <w:rsid w:val="00CC3C05"/>
    <w:rsid w:val="00CC763E"/>
    <w:rsid w:val="00CD372A"/>
    <w:rsid w:val="00CD66B9"/>
    <w:rsid w:val="00CE28C7"/>
    <w:rsid w:val="00CE3442"/>
    <w:rsid w:val="00CE41B6"/>
    <w:rsid w:val="00CE506E"/>
    <w:rsid w:val="00CF11BC"/>
    <w:rsid w:val="00D00435"/>
    <w:rsid w:val="00D032E2"/>
    <w:rsid w:val="00D05E0A"/>
    <w:rsid w:val="00D05EB1"/>
    <w:rsid w:val="00D06478"/>
    <w:rsid w:val="00D0731F"/>
    <w:rsid w:val="00D115E5"/>
    <w:rsid w:val="00D130D7"/>
    <w:rsid w:val="00D15240"/>
    <w:rsid w:val="00D16C48"/>
    <w:rsid w:val="00D21DA3"/>
    <w:rsid w:val="00D23BD8"/>
    <w:rsid w:val="00D25311"/>
    <w:rsid w:val="00D312EB"/>
    <w:rsid w:val="00D34F45"/>
    <w:rsid w:val="00D3536F"/>
    <w:rsid w:val="00D37ED0"/>
    <w:rsid w:val="00D40DFA"/>
    <w:rsid w:val="00D41413"/>
    <w:rsid w:val="00D417C1"/>
    <w:rsid w:val="00D44698"/>
    <w:rsid w:val="00D51AEB"/>
    <w:rsid w:val="00D53630"/>
    <w:rsid w:val="00D53AE6"/>
    <w:rsid w:val="00D5541D"/>
    <w:rsid w:val="00D557B5"/>
    <w:rsid w:val="00D5760A"/>
    <w:rsid w:val="00D62B6A"/>
    <w:rsid w:val="00D637A7"/>
    <w:rsid w:val="00D63EBE"/>
    <w:rsid w:val="00D64430"/>
    <w:rsid w:val="00D654DD"/>
    <w:rsid w:val="00D66E28"/>
    <w:rsid w:val="00D712AC"/>
    <w:rsid w:val="00D72380"/>
    <w:rsid w:val="00D820CF"/>
    <w:rsid w:val="00D84EBB"/>
    <w:rsid w:val="00D9155D"/>
    <w:rsid w:val="00D92995"/>
    <w:rsid w:val="00D93BA6"/>
    <w:rsid w:val="00D9463E"/>
    <w:rsid w:val="00D97818"/>
    <w:rsid w:val="00DA1C82"/>
    <w:rsid w:val="00DA3360"/>
    <w:rsid w:val="00DA3D31"/>
    <w:rsid w:val="00DA537E"/>
    <w:rsid w:val="00DA60F5"/>
    <w:rsid w:val="00DA7BA8"/>
    <w:rsid w:val="00DB6A39"/>
    <w:rsid w:val="00DB7416"/>
    <w:rsid w:val="00DB7AD2"/>
    <w:rsid w:val="00DC166E"/>
    <w:rsid w:val="00DC2E36"/>
    <w:rsid w:val="00DD2036"/>
    <w:rsid w:val="00DD2295"/>
    <w:rsid w:val="00DD236C"/>
    <w:rsid w:val="00DD2D37"/>
    <w:rsid w:val="00DD4678"/>
    <w:rsid w:val="00DD5A81"/>
    <w:rsid w:val="00DD5EC8"/>
    <w:rsid w:val="00DD70B0"/>
    <w:rsid w:val="00DF39D5"/>
    <w:rsid w:val="00DF455F"/>
    <w:rsid w:val="00DF4861"/>
    <w:rsid w:val="00DF4B1B"/>
    <w:rsid w:val="00DF4E7A"/>
    <w:rsid w:val="00DF7E35"/>
    <w:rsid w:val="00DF7EB3"/>
    <w:rsid w:val="00E006BE"/>
    <w:rsid w:val="00E01208"/>
    <w:rsid w:val="00E03FE8"/>
    <w:rsid w:val="00E047A3"/>
    <w:rsid w:val="00E04C40"/>
    <w:rsid w:val="00E055C7"/>
    <w:rsid w:val="00E05967"/>
    <w:rsid w:val="00E06F9A"/>
    <w:rsid w:val="00E15B9F"/>
    <w:rsid w:val="00E24AFB"/>
    <w:rsid w:val="00E25411"/>
    <w:rsid w:val="00E25E21"/>
    <w:rsid w:val="00E322DF"/>
    <w:rsid w:val="00E3540F"/>
    <w:rsid w:val="00E40F72"/>
    <w:rsid w:val="00E414AF"/>
    <w:rsid w:val="00E428D5"/>
    <w:rsid w:val="00E42D50"/>
    <w:rsid w:val="00E439D6"/>
    <w:rsid w:val="00E440EE"/>
    <w:rsid w:val="00E45BA7"/>
    <w:rsid w:val="00E46721"/>
    <w:rsid w:val="00E538E7"/>
    <w:rsid w:val="00E53F23"/>
    <w:rsid w:val="00E54F07"/>
    <w:rsid w:val="00E5531A"/>
    <w:rsid w:val="00E55E4A"/>
    <w:rsid w:val="00E5614F"/>
    <w:rsid w:val="00E5680A"/>
    <w:rsid w:val="00E57682"/>
    <w:rsid w:val="00E606A4"/>
    <w:rsid w:val="00E62F0B"/>
    <w:rsid w:val="00E64FB2"/>
    <w:rsid w:val="00E675A4"/>
    <w:rsid w:val="00E70BB7"/>
    <w:rsid w:val="00E719DF"/>
    <w:rsid w:val="00E72867"/>
    <w:rsid w:val="00E728E0"/>
    <w:rsid w:val="00E77671"/>
    <w:rsid w:val="00E777C4"/>
    <w:rsid w:val="00E77B20"/>
    <w:rsid w:val="00E8155C"/>
    <w:rsid w:val="00E81906"/>
    <w:rsid w:val="00E81E26"/>
    <w:rsid w:val="00E862A8"/>
    <w:rsid w:val="00E86933"/>
    <w:rsid w:val="00E877B5"/>
    <w:rsid w:val="00E90FB0"/>
    <w:rsid w:val="00E94B9B"/>
    <w:rsid w:val="00E971FD"/>
    <w:rsid w:val="00E97D08"/>
    <w:rsid w:val="00EA083B"/>
    <w:rsid w:val="00EA0E0B"/>
    <w:rsid w:val="00EA4370"/>
    <w:rsid w:val="00EA743F"/>
    <w:rsid w:val="00EA745C"/>
    <w:rsid w:val="00EB374D"/>
    <w:rsid w:val="00EB589B"/>
    <w:rsid w:val="00EC0A5E"/>
    <w:rsid w:val="00EC0A6C"/>
    <w:rsid w:val="00EC3BC6"/>
    <w:rsid w:val="00EC59EE"/>
    <w:rsid w:val="00EC5A35"/>
    <w:rsid w:val="00EC5D8C"/>
    <w:rsid w:val="00EC7B1D"/>
    <w:rsid w:val="00ED017F"/>
    <w:rsid w:val="00ED0C58"/>
    <w:rsid w:val="00ED2B9C"/>
    <w:rsid w:val="00ED3E2C"/>
    <w:rsid w:val="00ED6FFD"/>
    <w:rsid w:val="00EE141C"/>
    <w:rsid w:val="00EE1B50"/>
    <w:rsid w:val="00EE4153"/>
    <w:rsid w:val="00EE500C"/>
    <w:rsid w:val="00EE54C5"/>
    <w:rsid w:val="00EE709E"/>
    <w:rsid w:val="00EE780C"/>
    <w:rsid w:val="00EF2489"/>
    <w:rsid w:val="00EF3434"/>
    <w:rsid w:val="00EF459B"/>
    <w:rsid w:val="00EF61D9"/>
    <w:rsid w:val="00F0277A"/>
    <w:rsid w:val="00F03E1F"/>
    <w:rsid w:val="00F049F3"/>
    <w:rsid w:val="00F064FD"/>
    <w:rsid w:val="00F07637"/>
    <w:rsid w:val="00F10021"/>
    <w:rsid w:val="00F135F4"/>
    <w:rsid w:val="00F15B50"/>
    <w:rsid w:val="00F16104"/>
    <w:rsid w:val="00F20553"/>
    <w:rsid w:val="00F2200B"/>
    <w:rsid w:val="00F22368"/>
    <w:rsid w:val="00F2260B"/>
    <w:rsid w:val="00F226BF"/>
    <w:rsid w:val="00F24A25"/>
    <w:rsid w:val="00F25525"/>
    <w:rsid w:val="00F25D7A"/>
    <w:rsid w:val="00F26E09"/>
    <w:rsid w:val="00F32258"/>
    <w:rsid w:val="00F325ED"/>
    <w:rsid w:val="00F375EC"/>
    <w:rsid w:val="00F41540"/>
    <w:rsid w:val="00F44740"/>
    <w:rsid w:val="00F4582E"/>
    <w:rsid w:val="00F47E48"/>
    <w:rsid w:val="00F50CD6"/>
    <w:rsid w:val="00F64FFC"/>
    <w:rsid w:val="00F66017"/>
    <w:rsid w:val="00F80E35"/>
    <w:rsid w:val="00F821AB"/>
    <w:rsid w:val="00F83AAE"/>
    <w:rsid w:val="00F9583C"/>
    <w:rsid w:val="00F96674"/>
    <w:rsid w:val="00FA0557"/>
    <w:rsid w:val="00FA0BD7"/>
    <w:rsid w:val="00FA25B6"/>
    <w:rsid w:val="00FA48F7"/>
    <w:rsid w:val="00FA5FE7"/>
    <w:rsid w:val="00FA7560"/>
    <w:rsid w:val="00FB3D5A"/>
    <w:rsid w:val="00FB6A3D"/>
    <w:rsid w:val="00FB6C84"/>
    <w:rsid w:val="00FC04EE"/>
    <w:rsid w:val="00FC115B"/>
    <w:rsid w:val="00FC4F03"/>
    <w:rsid w:val="00FC6368"/>
    <w:rsid w:val="00FC787B"/>
    <w:rsid w:val="00FD0F8A"/>
    <w:rsid w:val="00FD2FF4"/>
    <w:rsid w:val="00FE007D"/>
    <w:rsid w:val="00FE10E7"/>
    <w:rsid w:val="00FE3B5A"/>
    <w:rsid w:val="00FE666C"/>
    <w:rsid w:val="00FF0877"/>
    <w:rsid w:val="00FF16D1"/>
    <w:rsid w:val="00FF2C92"/>
    <w:rsid w:val="00FF3059"/>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E82A5"/>
  <w15:docId w15:val="{40D77E97-8084-44FF-8D7B-37652443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5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283"/>
    <w:rPr>
      <w:color w:val="0000FF"/>
      <w:u w:val="single"/>
    </w:rPr>
  </w:style>
  <w:style w:type="paragraph" w:styleId="Header">
    <w:name w:val="header"/>
    <w:basedOn w:val="Normal"/>
    <w:rsid w:val="00990283"/>
    <w:pPr>
      <w:tabs>
        <w:tab w:val="center" w:pos="4153"/>
        <w:tab w:val="right" w:pos="8306"/>
      </w:tabs>
    </w:pPr>
  </w:style>
  <w:style w:type="paragraph" w:styleId="Footer">
    <w:name w:val="footer"/>
    <w:basedOn w:val="Normal"/>
    <w:link w:val="FooterChar"/>
    <w:uiPriority w:val="99"/>
    <w:rsid w:val="00990283"/>
    <w:pPr>
      <w:tabs>
        <w:tab w:val="center" w:pos="4153"/>
        <w:tab w:val="right" w:pos="8306"/>
      </w:tabs>
    </w:pPr>
  </w:style>
  <w:style w:type="paragraph" w:styleId="BalloonText">
    <w:name w:val="Balloon Text"/>
    <w:basedOn w:val="Normal"/>
    <w:semiHidden/>
    <w:rsid w:val="00592365"/>
    <w:rPr>
      <w:rFonts w:ascii="Tahoma" w:hAnsi="Tahoma" w:cs="Tahoma"/>
      <w:sz w:val="16"/>
      <w:szCs w:val="16"/>
    </w:rPr>
  </w:style>
  <w:style w:type="paragraph" w:customStyle="1" w:styleId="yiv1673055213msonormal">
    <w:name w:val="yiv1673055213msonormal"/>
    <w:basedOn w:val="Normal"/>
    <w:rsid w:val="002257E3"/>
    <w:pPr>
      <w:spacing w:before="100" w:beforeAutospacing="1" w:after="100" w:afterAutospacing="1"/>
    </w:pPr>
    <w:rPr>
      <w:rFonts w:ascii="Times New Roman" w:hAnsi="Times New Roman" w:cs="Times New Roman"/>
    </w:rPr>
  </w:style>
  <w:style w:type="character" w:customStyle="1" w:styleId="FooterChar">
    <w:name w:val="Footer Char"/>
    <w:link w:val="Footer"/>
    <w:uiPriority w:val="99"/>
    <w:rsid w:val="003C23BA"/>
    <w:rPr>
      <w:rFonts w:ascii="Arial" w:hAnsi="Arial" w:cs="Arial"/>
      <w:sz w:val="24"/>
      <w:szCs w:val="24"/>
    </w:rPr>
  </w:style>
  <w:style w:type="paragraph" w:styleId="ListParagraph">
    <w:name w:val="List Paragraph"/>
    <w:basedOn w:val="Normal"/>
    <w:uiPriority w:val="34"/>
    <w:qFormat/>
    <w:rsid w:val="00626365"/>
    <w:pPr>
      <w:ind w:left="720"/>
      <w:contextualSpacing/>
    </w:pPr>
  </w:style>
  <w:style w:type="paragraph" w:styleId="Title">
    <w:name w:val="Title"/>
    <w:basedOn w:val="Normal"/>
    <w:link w:val="TitleChar"/>
    <w:uiPriority w:val="99"/>
    <w:qFormat/>
    <w:rsid w:val="007C66F5"/>
    <w:pPr>
      <w:jc w:val="center"/>
    </w:pPr>
    <w:rPr>
      <w:rFonts w:ascii="Times New Roman" w:hAnsi="Times New Roman" w:cs="Times New Roman"/>
      <w:b/>
      <w:bCs/>
      <w:sz w:val="32"/>
      <w:lang w:eastAsia="en-US"/>
    </w:rPr>
  </w:style>
  <w:style w:type="character" w:customStyle="1" w:styleId="TitleChar">
    <w:name w:val="Title Char"/>
    <w:basedOn w:val="DefaultParagraphFont"/>
    <w:link w:val="Title"/>
    <w:uiPriority w:val="99"/>
    <w:rsid w:val="007C66F5"/>
    <w:rPr>
      <w:b/>
      <w:bCs/>
      <w:sz w:val="32"/>
      <w:szCs w:val="24"/>
      <w:lang w:eastAsia="en-US"/>
    </w:rPr>
  </w:style>
  <w:style w:type="character" w:styleId="UnresolvedMention">
    <w:name w:val="Unresolved Mention"/>
    <w:basedOn w:val="DefaultParagraphFont"/>
    <w:uiPriority w:val="99"/>
    <w:semiHidden/>
    <w:unhideWhenUsed/>
    <w:rsid w:val="007C66F5"/>
    <w:rPr>
      <w:color w:val="605E5C"/>
      <w:shd w:val="clear" w:color="auto" w:fill="E1DFDD"/>
    </w:rPr>
  </w:style>
  <w:style w:type="table" w:styleId="TableGrid">
    <w:name w:val="Table Grid"/>
    <w:basedOn w:val="TableNormal"/>
    <w:rsid w:val="00C5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306511"/>
    <w:rPr>
      <w:color w:val="800080" w:themeColor="followedHyperlink"/>
      <w:u w:val="single"/>
    </w:rPr>
  </w:style>
  <w:style w:type="paragraph" w:styleId="NormalWeb">
    <w:name w:val="Normal (Web)"/>
    <w:basedOn w:val="Normal"/>
    <w:uiPriority w:val="99"/>
    <w:unhideWhenUsed/>
    <w:rsid w:val="00FB6A3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B6A3D"/>
    <w:rPr>
      <w:i/>
      <w:iCs/>
    </w:rPr>
  </w:style>
  <w:style w:type="character" w:styleId="CommentReference">
    <w:name w:val="annotation reference"/>
    <w:basedOn w:val="DefaultParagraphFont"/>
    <w:semiHidden/>
    <w:unhideWhenUsed/>
    <w:rsid w:val="00655D6B"/>
    <w:rPr>
      <w:sz w:val="16"/>
      <w:szCs w:val="16"/>
    </w:rPr>
  </w:style>
  <w:style w:type="paragraph" w:styleId="CommentText">
    <w:name w:val="annotation text"/>
    <w:basedOn w:val="Normal"/>
    <w:link w:val="CommentTextChar"/>
    <w:semiHidden/>
    <w:unhideWhenUsed/>
    <w:rsid w:val="00655D6B"/>
    <w:rPr>
      <w:sz w:val="20"/>
      <w:szCs w:val="20"/>
    </w:rPr>
  </w:style>
  <w:style w:type="character" w:customStyle="1" w:styleId="CommentTextChar">
    <w:name w:val="Comment Text Char"/>
    <w:basedOn w:val="DefaultParagraphFont"/>
    <w:link w:val="CommentText"/>
    <w:semiHidden/>
    <w:rsid w:val="00655D6B"/>
    <w:rPr>
      <w:rFonts w:ascii="Arial" w:hAnsi="Arial" w:cs="Arial"/>
    </w:rPr>
  </w:style>
  <w:style w:type="paragraph" w:styleId="CommentSubject">
    <w:name w:val="annotation subject"/>
    <w:basedOn w:val="CommentText"/>
    <w:next w:val="CommentText"/>
    <w:link w:val="CommentSubjectChar"/>
    <w:semiHidden/>
    <w:unhideWhenUsed/>
    <w:rsid w:val="00655D6B"/>
    <w:rPr>
      <w:b/>
      <w:bCs/>
    </w:rPr>
  </w:style>
  <w:style w:type="character" w:customStyle="1" w:styleId="CommentSubjectChar">
    <w:name w:val="Comment Subject Char"/>
    <w:basedOn w:val="CommentTextChar"/>
    <w:link w:val="CommentSubject"/>
    <w:semiHidden/>
    <w:rsid w:val="00655D6B"/>
    <w:rPr>
      <w:rFonts w:ascii="Arial" w:hAnsi="Arial" w:cs="Arial"/>
      <w:b/>
      <w:bCs/>
    </w:rPr>
  </w:style>
  <w:style w:type="table" w:customStyle="1" w:styleId="TableGrid1">
    <w:name w:val="Table Grid1"/>
    <w:basedOn w:val="TableNormal"/>
    <w:next w:val="TableGrid"/>
    <w:rsid w:val="006C37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600">
      <w:bodyDiv w:val="1"/>
      <w:marLeft w:val="0"/>
      <w:marRight w:val="0"/>
      <w:marTop w:val="0"/>
      <w:marBottom w:val="0"/>
      <w:divBdr>
        <w:top w:val="none" w:sz="0" w:space="0" w:color="auto"/>
        <w:left w:val="none" w:sz="0" w:space="0" w:color="auto"/>
        <w:bottom w:val="none" w:sz="0" w:space="0" w:color="auto"/>
        <w:right w:val="none" w:sz="0" w:space="0" w:color="auto"/>
      </w:divBdr>
    </w:div>
    <w:div w:id="100956798">
      <w:bodyDiv w:val="1"/>
      <w:marLeft w:val="0"/>
      <w:marRight w:val="0"/>
      <w:marTop w:val="0"/>
      <w:marBottom w:val="0"/>
      <w:divBdr>
        <w:top w:val="none" w:sz="0" w:space="0" w:color="auto"/>
        <w:left w:val="none" w:sz="0" w:space="0" w:color="auto"/>
        <w:bottom w:val="none" w:sz="0" w:space="0" w:color="auto"/>
        <w:right w:val="none" w:sz="0" w:space="0" w:color="auto"/>
      </w:divBdr>
    </w:div>
    <w:div w:id="165362939">
      <w:bodyDiv w:val="1"/>
      <w:marLeft w:val="0"/>
      <w:marRight w:val="0"/>
      <w:marTop w:val="0"/>
      <w:marBottom w:val="0"/>
      <w:divBdr>
        <w:top w:val="none" w:sz="0" w:space="0" w:color="auto"/>
        <w:left w:val="none" w:sz="0" w:space="0" w:color="auto"/>
        <w:bottom w:val="none" w:sz="0" w:space="0" w:color="auto"/>
        <w:right w:val="none" w:sz="0" w:space="0" w:color="auto"/>
      </w:divBdr>
    </w:div>
    <w:div w:id="213928150">
      <w:bodyDiv w:val="1"/>
      <w:marLeft w:val="0"/>
      <w:marRight w:val="0"/>
      <w:marTop w:val="0"/>
      <w:marBottom w:val="0"/>
      <w:divBdr>
        <w:top w:val="none" w:sz="0" w:space="0" w:color="auto"/>
        <w:left w:val="none" w:sz="0" w:space="0" w:color="auto"/>
        <w:bottom w:val="none" w:sz="0" w:space="0" w:color="auto"/>
        <w:right w:val="none" w:sz="0" w:space="0" w:color="auto"/>
      </w:divBdr>
    </w:div>
    <w:div w:id="296642742">
      <w:bodyDiv w:val="1"/>
      <w:marLeft w:val="0"/>
      <w:marRight w:val="0"/>
      <w:marTop w:val="0"/>
      <w:marBottom w:val="0"/>
      <w:divBdr>
        <w:top w:val="none" w:sz="0" w:space="0" w:color="auto"/>
        <w:left w:val="none" w:sz="0" w:space="0" w:color="auto"/>
        <w:bottom w:val="none" w:sz="0" w:space="0" w:color="auto"/>
        <w:right w:val="none" w:sz="0" w:space="0" w:color="auto"/>
      </w:divBdr>
    </w:div>
    <w:div w:id="329720699">
      <w:bodyDiv w:val="1"/>
      <w:marLeft w:val="0"/>
      <w:marRight w:val="0"/>
      <w:marTop w:val="0"/>
      <w:marBottom w:val="0"/>
      <w:divBdr>
        <w:top w:val="none" w:sz="0" w:space="0" w:color="auto"/>
        <w:left w:val="none" w:sz="0" w:space="0" w:color="auto"/>
        <w:bottom w:val="none" w:sz="0" w:space="0" w:color="auto"/>
        <w:right w:val="none" w:sz="0" w:space="0" w:color="auto"/>
      </w:divBdr>
    </w:div>
    <w:div w:id="450242323">
      <w:bodyDiv w:val="1"/>
      <w:marLeft w:val="0"/>
      <w:marRight w:val="0"/>
      <w:marTop w:val="0"/>
      <w:marBottom w:val="0"/>
      <w:divBdr>
        <w:top w:val="none" w:sz="0" w:space="0" w:color="auto"/>
        <w:left w:val="none" w:sz="0" w:space="0" w:color="auto"/>
        <w:bottom w:val="none" w:sz="0" w:space="0" w:color="auto"/>
        <w:right w:val="none" w:sz="0" w:space="0" w:color="auto"/>
      </w:divBdr>
    </w:div>
    <w:div w:id="554006720">
      <w:bodyDiv w:val="1"/>
      <w:marLeft w:val="0"/>
      <w:marRight w:val="0"/>
      <w:marTop w:val="0"/>
      <w:marBottom w:val="0"/>
      <w:divBdr>
        <w:top w:val="none" w:sz="0" w:space="0" w:color="auto"/>
        <w:left w:val="none" w:sz="0" w:space="0" w:color="auto"/>
        <w:bottom w:val="none" w:sz="0" w:space="0" w:color="auto"/>
        <w:right w:val="none" w:sz="0" w:space="0" w:color="auto"/>
      </w:divBdr>
    </w:div>
    <w:div w:id="660235836">
      <w:bodyDiv w:val="1"/>
      <w:marLeft w:val="0"/>
      <w:marRight w:val="0"/>
      <w:marTop w:val="0"/>
      <w:marBottom w:val="0"/>
      <w:divBdr>
        <w:top w:val="none" w:sz="0" w:space="0" w:color="auto"/>
        <w:left w:val="none" w:sz="0" w:space="0" w:color="auto"/>
        <w:bottom w:val="none" w:sz="0" w:space="0" w:color="auto"/>
        <w:right w:val="none" w:sz="0" w:space="0" w:color="auto"/>
      </w:divBdr>
      <w:divsChild>
        <w:div w:id="1623919007">
          <w:blockQuote w:val="1"/>
          <w:marLeft w:val="60"/>
          <w:marRight w:val="720"/>
          <w:marTop w:val="100"/>
          <w:marBottom w:val="100"/>
          <w:divBdr>
            <w:top w:val="none" w:sz="0" w:space="0" w:color="auto"/>
            <w:left w:val="single" w:sz="12" w:space="3" w:color="1010FF"/>
            <w:bottom w:val="none" w:sz="0" w:space="0" w:color="auto"/>
            <w:right w:val="none" w:sz="0" w:space="0" w:color="auto"/>
          </w:divBdr>
          <w:divsChild>
            <w:div w:id="14592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682">
      <w:bodyDiv w:val="1"/>
      <w:marLeft w:val="0"/>
      <w:marRight w:val="0"/>
      <w:marTop w:val="0"/>
      <w:marBottom w:val="0"/>
      <w:divBdr>
        <w:top w:val="none" w:sz="0" w:space="0" w:color="auto"/>
        <w:left w:val="none" w:sz="0" w:space="0" w:color="auto"/>
        <w:bottom w:val="none" w:sz="0" w:space="0" w:color="auto"/>
        <w:right w:val="none" w:sz="0" w:space="0" w:color="auto"/>
      </w:divBdr>
    </w:div>
    <w:div w:id="824008027">
      <w:bodyDiv w:val="1"/>
      <w:marLeft w:val="0"/>
      <w:marRight w:val="0"/>
      <w:marTop w:val="0"/>
      <w:marBottom w:val="0"/>
      <w:divBdr>
        <w:top w:val="none" w:sz="0" w:space="0" w:color="auto"/>
        <w:left w:val="none" w:sz="0" w:space="0" w:color="auto"/>
        <w:bottom w:val="none" w:sz="0" w:space="0" w:color="auto"/>
        <w:right w:val="none" w:sz="0" w:space="0" w:color="auto"/>
      </w:divBdr>
    </w:div>
    <w:div w:id="1021854935">
      <w:bodyDiv w:val="1"/>
      <w:marLeft w:val="0"/>
      <w:marRight w:val="0"/>
      <w:marTop w:val="0"/>
      <w:marBottom w:val="0"/>
      <w:divBdr>
        <w:top w:val="none" w:sz="0" w:space="0" w:color="auto"/>
        <w:left w:val="none" w:sz="0" w:space="0" w:color="auto"/>
        <w:bottom w:val="none" w:sz="0" w:space="0" w:color="auto"/>
        <w:right w:val="none" w:sz="0" w:space="0" w:color="auto"/>
      </w:divBdr>
    </w:div>
    <w:div w:id="1267541856">
      <w:bodyDiv w:val="1"/>
      <w:marLeft w:val="0"/>
      <w:marRight w:val="0"/>
      <w:marTop w:val="0"/>
      <w:marBottom w:val="0"/>
      <w:divBdr>
        <w:top w:val="none" w:sz="0" w:space="0" w:color="auto"/>
        <w:left w:val="none" w:sz="0" w:space="0" w:color="auto"/>
        <w:bottom w:val="none" w:sz="0" w:space="0" w:color="auto"/>
        <w:right w:val="none" w:sz="0" w:space="0" w:color="auto"/>
      </w:divBdr>
    </w:div>
    <w:div w:id="1302419120">
      <w:bodyDiv w:val="1"/>
      <w:marLeft w:val="0"/>
      <w:marRight w:val="0"/>
      <w:marTop w:val="0"/>
      <w:marBottom w:val="0"/>
      <w:divBdr>
        <w:top w:val="none" w:sz="0" w:space="0" w:color="auto"/>
        <w:left w:val="none" w:sz="0" w:space="0" w:color="auto"/>
        <w:bottom w:val="none" w:sz="0" w:space="0" w:color="auto"/>
        <w:right w:val="none" w:sz="0" w:space="0" w:color="auto"/>
      </w:divBdr>
    </w:div>
    <w:div w:id="1520048700">
      <w:bodyDiv w:val="1"/>
      <w:marLeft w:val="0"/>
      <w:marRight w:val="0"/>
      <w:marTop w:val="0"/>
      <w:marBottom w:val="0"/>
      <w:divBdr>
        <w:top w:val="none" w:sz="0" w:space="0" w:color="auto"/>
        <w:left w:val="none" w:sz="0" w:space="0" w:color="auto"/>
        <w:bottom w:val="none" w:sz="0" w:space="0" w:color="auto"/>
        <w:right w:val="none" w:sz="0" w:space="0" w:color="auto"/>
      </w:divBdr>
    </w:div>
    <w:div w:id="1660772363">
      <w:bodyDiv w:val="1"/>
      <w:marLeft w:val="0"/>
      <w:marRight w:val="0"/>
      <w:marTop w:val="0"/>
      <w:marBottom w:val="0"/>
      <w:divBdr>
        <w:top w:val="none" w:sz="0" w:space="0" w:color="auto"/>
        <w:left w:val="none" w:sz="0" w:space="0" w:color="auto"/>
        <w:bottom w:val="none" w:sz="0" w:space="0" w:color="auto"/>
        <w:right w:val="none" w:sz="0" w:space="0" w:color="auto"/>
      </w:divBdr>
    </w:div>
    <w:div w:id="1704554978">
      <w:bodyDiv w:val="1"/>
      <w:marLeft w:val="0"/>
      <w:marRight w:val="0"/>
      <w:marTop w:val="0"/>
      <w:marBottom w:val="0"/>
      <w:divBdr>
        <w:top w:val="none" w:sz="0" w:space="0" w:color="auto"/>
        <w:left w:val="none" w:sz="0" w:space="0" w:color="auto"/>
        <w:bottom w:val="none" w:sz="0" w:space="0" w:color="auto"/>
        <w:right w:val="none" w:sz="0" w:space="0" w:color="auto"/>
      </w:divBdr>
    </w:div>
    <w:div w:id="1888639967">
      <w:bodyDiv w:val="1"/>
      <w:marLeft w:val="0"/>
      <w:marRight w:val="0"/>
      <w:marTop w:val="0"/>
      <w:marBottom w:val="0"/>
      <w:divBdr>
        <w:top w:val="none" w:sz="0" w:space="0" w:color="auto"/>
        <w:left w:val="none" w:sz="0" w:space="0" w:color="auto"/>
        <w:bottom w:val="none" w:sz="0" w:space="0" w:color="auto"/>
        <w:right w:val="none" w:sz="0" w:space="0" w:color="auto"/>
      </w:divBdr>
    </w:div>
    <w:div w:id="1917203473">
      <w:bodyDiv w:val="1"/>
      <w:marLeft w:val="0"/>
      <w:marRight w:val="0"/>
      <w:marTop w:val="0"/>
      <w:marBottom w:val="0"/>
      <w:divBdr>
        <w:top w:val="none" w:sz="0" w:space="0" w:color="auto"/>
        <w:left w:val="none" w:sz="0" w:space="0" w:color="auto"/>
        <w:bottom w:val="none" w:sz="0" w:space="0" w:color="auto"/>
        <w:right w:val="none" w:sz="0" w:space="0" w:color="auto"/>
      </w:divBdr>
    </w:div>
    <w:div w:id="20772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9B1E4-08BC-4F19-9592-B4C4350F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NEWLAND PARISH COUNCIL</vt:lpstr>
    </vt:vector>
  </TitlesOfParts>
  <Company>MESH Computers</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NEWLAND PARISH COUNCIL</dc:title>
  <dc:subject/>
  <dc:creator>RICHARD CRIGHTON</dc:creator>
  <cp:keywords/>
  <cp:lastModifiedBy>Newland Parish Council</cp:lastModifiedBy>
  <cp:revision>40</cp:revision>
  <cp:lastPrinted>2025-02-18T09:43:00Z</cp:lastPrinted>
  <dcterms:created xsi:type="dcterms:W3CDTF">2025-02-07T09:44:00Z</dcterms:created>
  <dcterms:modified xsi:type="dcterms:W3CDTF">2025-04-08T07:37:00Z</dcterms:modified>
</cp:coreProperties>
</file>